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604" w:rsidRPr="008B0CA7" w:rsidRDefault="00B57604" w:rsidP="00B57604">
      <w:pPr>
        <w:ind w:hanging="90"/>
        <w:rPr>
          <w:rFonts w:ascii="Open Sans Extrabold" w:hAnsi="Open Sans Extrabold" w:cs="Open Sans Extrabold"/>
          <w:b/>
          <w:sz w:val="28"/>
          <w:szCs w:val="28"/>
        </w:rPr>
      </w:pPr>
      <w:bookmarkStart w:id="0" w:name="_GoBack"/>
      <w:bookmarkEnd w:id="0"/>
      <w:r w:rsidRPr="008B0CA7">
        <w:rPr>
          <w:rFonts w:ascii="Open Sans Extrabold" w:hAnsi="Open Sans Extrabold" w:cs="Open Sans Extrabold"/>
          <w:b/>
          <w:sz w:val="28"/>
          <w:szCs w:val="28"/>
        </w:rPr>
        <w:t xml:space="preserve">FORM 1 </w:t>
      </w:r>
      <w:r w:rsidR="00E73F6B" w:rsidRPr="008B0CA7">
        <w:rPr>
          <w:rFonts w:ascii="Open Sans Extrabold" w:hAnsi="Open Sans Extrabold" w:cs="Open Sans Extrabold"/>
          <w:b/>
          <w:sz w:val="28"/>
          <w:szCs w:val="28"/>
        </w:rPr>
        <w:t>–</w:t>
      </w:r>
      <w:r w:rsidRPr="008B0CA7">
        <w:rPr>
          <w:rFonts w:ascii="Open Sans Extrabold" w:hAnsi="Open Sans Extrabold" w:cs="Open Sans Extrabold"/>
          <w:b/>
          <w:sz w:val="28"/>
          <w:szCs w:val="28"/>
        </w:rPr>
        <w:t xml:space="preserve"> </w:t>
      </w:r>
      <w:r w:rsidR="00641541" w:rsidRPr="008B0CA7">
        <w:rPr>
          <w:rFonts w:ascii="Open Sans Extrabold" w:hAnsi="Open Sans Extrabold" w:cs="Open Sans Extrabold"/>
          <w:b/>
          <w:sz w:val="28"/>
          <w:szCs w:val="28"/>
        </w:rPr>
        <w:t>GENERAL SYSTEM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6210"/>
      </w:tblGrid>
      <w:tr w:rsidR="003379E6" w:rsidRPr="008B0CA7" w:rsidTr="008B0CA7">
        <w:trPr>
          <w:trHeight w:val="274"/>
        </w:trPr>
        <w:tc>
          <w:tcPr>
            <w:tcW w:w="10638" w:type="dxa"/>
            <w:gridSpan w:val="2"/>
            <w:tcBorders>
              <w:top w:val="single" w:sz="12" w:space="0" w:color="000000"/>
              <w:left w:val="single" w:sz="12" w:space="0" w:color="000000"/>
              <w:bottom w:val="single" w:sz="12" w:space="0" w:color="000000"/>
              <w:right w:val="single" w:sz="12" w:space="0" w:color="000000"/>
            </w:tcBorders>
          </w:tcPr>
          <w:p w:rsidR="003379E6" w:rsidRPr="008B0CA7" w:rsidRDefault="003379E6" w:rsidP="0025693E">
            <w:pPr>
              <w:spacing w:after="0" w:line="240" w:lineRule="auto"/>
              <w:rPr>
                <w:rFonts w:ascii="Open Sans" w:hAnsi="Open Sans" w:cs="Open Sans"/>
                <w:b/>
                <w:sz w:val="20"/>
                <w:szCs w:val="20"/>
              </w:rPr>
            </w:pPr>
            <w:r w:rsidRPr="008B0CA7">
              <w:rPr>
                <w:rFonts w:ascii="Open Sans" w:hAnsi="Open Sans" w:cs="Open Sans"/>
                <w:b/>
                <w:szCs w:val="20"/>
              </w:rPr>
              <w:t>A) Basic System Information</w:t>
            </w:r>
          </w:p>
        </w:tc>
      </w:tr>
      <w:tr w:rsidR="00B57604" w:rsidRPr="008B0CA7" w:rsidTr="006A7667">
        <w:trPr>
          <w:trHeight w:val="274"/>
        </w:trPr>
        <w:tc>
          <w:tcPr>
            <w:tcW w:w="4428" w:type="dxa"/>
            <w:tcBorders>
              <w:top w:val="single" w:sz="12" w:space="0" w:color="000000"/>
              <w:left w:val="single" w:sz="12" w:space="0" w:color="000000"/>
              <w:bottom w:val="single" w:sz="2" w:space="0" w:color="000000"/>
              <w:right w:val="single" w:sz="2" w:space="0" w:color="000000"/>
            </w:tcBorders>
          </w:tcPr>
          <w:p w:rsidR="00B57604" w:rsidRPr="008B0CA7" w:rsidRDefault="00B57604" w:rsidP="007E7D6F">
            <w:pPr>
              <w:spacing w:after="0" w:line="240" w:lineRule="auto"/>
              <w:ind w:left="180"/>
              <w:rPr>
                <w:rFonts w:ascii="Open Sans" w:hAnsi="Open Sans" w:cs="Open Sans"/>
                <w:sz w:val="20"/>
                <w:szCs w:val="20"/>
              </w:rPr>
            </w:pPr>
            <w:r w:rsidRPr="008B0CA7">
              <w:rPr>
                <w:rFonts w:ascii="Open Sans" w:hAnsi="Open Sans" w:cs="Open Sans"/>
                <w:sz w:val="20"/>
                <w:szCs w:val="20"/>
              </w:rPr>
              <w:t>Project</w:t>
            </w:r>
            <w:r w:rsidR="004255A9" w:rsidRPr="008B0CA7">
              <w:rPr>
                <w:rFonts w:ascii="Open Sans" w:hAnsi="Open Sans" w:cs="Open Sans"/>
                <w:sz w:val="20"/>
                <w:szCs w:val="20"/>
              </w:rPr>
              <w:t>/Site</w:t>
            </w:r>
            <w:r w:rsidRPr="008B0CA7">
              <w:rPr>
                <w:rFonts w:ascii="Open Sans" w:hAnsi="Open Sans" w:cs="Open Sans"/>
                <w:sz w:val="20"/>
                <w:szCs w:val="20"/>
              </w:rPr>
              <w:t xml:space="preserve"> address</w:t>
            </w:r>
          </w:p>
        </w:tc>
        <w:tc>
          <w:tcPr>
            <w:tcW w:w="6210" w:type="dxa"/>
            <w:tcBorders>
              <w:top w:val="single" w:sz="1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B57604" w:rsidRPr="008B0CA7" w:rsidRDefault="00B57604" w:rsidP="007E7D6F">
            <w:pPr>
              <w:spacing w:after="0" w:line="240" w:lineRule="auto"/>
              <w:ind w:left="180"/>
              <w:rPr>
                <w:rFonts w:ascii="Open Sans" w:hAnsi="Open Sans" w:cs="Open Sans"/>
                <w:sz w:val="20"/>
                <w:szCs w:val="20"/>
              </w:rPr>
            </w:pPr>
            <w:r w:rsidRPr="008B0CA7">
              <w:rPr>
                <w:rFonts w:ascii="Open Sans" w:hAnsi="Open Sans" w:cs="Open Sans"/>
                <w:sz w:val="20"/>
                <w:szCs w:val="20"/>
              </w:rPr>
              <w:t>Rated system power (kW DC or kVA AC)</w:t>
            </w:r>
          </w:p>
        </w:tc>
        <w:tc>
          <w:tcPr>
            <w:tcW w:w="6210" w:type="dxa"/>
            <w:tcBorders>
              <w:top w:val="single" w:sz="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B57604" w:rsidRPr="008B0CA7" w:rsidRDefault="00B57604" w:rsidP="007E7D6F">
            <w:pPr>
              <w:spacing w:after="0" w:line="240" w:lineRule="auto"/>
              <w:ind w:left="180"/>
              <w:rPr>
                <w:rFonts w:ascii="Open Sans" w:hAnsi="Open Sans" w:cs="Open Sans"/>
                <w:sz w:val="20"/>
                <w:szCs w:val="20"/>
              </w:rPr>
            </w:pPr>
            <w:r w:rsidRPr="008B0CA7">
              <w:rPr>
                <w:rFonts w:ascii="Open Sans" w:hAnsi="Open Sans" w:cs="Open Sans"/>
                <w:sz w:val="20"/>
                <w:szCs w:val="20"/>
              </w:rPr>
              <w:t>PV Modules and Inverters (manufacturer, model and quantity)</w:t>
            </w:r>
          </w:p>
        </w:tc>
        <w:tc>
          <w:tcPr>
            <w:tcW w:w="6210" w:type="dxa"/>
            <w:tcBorders>
              <w:top w:val="single" w:sz="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B57604" w:rsidRPr="008B0CA7" w:rsidRDefault="00B57604" w:rsidP="007E7D6F">
            <w:pPr>
              <w:spacing w:after="0" w:line="240" w:lineRule="auto"/>
              <w:ind w:left="180"/>
              <w:rPr>
                <w:rFonts w:ascii="Open Sans" w:hAnsi="Open Sans" w:cs="Open Sans"/>
                <w:sz w:val="20"/>
                <w:szCs w:val="20"/>
              </w:rPr>
            </w:pPr>
            <w:r w:rsidRPr="008B0CA7">
              <w:rPr>
                <w:rFonts w:ascii="Open Sans" w:hAnsi="Open Sans" w:cs="Open Sans"/>
                <w:sz w:val="20"/>
                <w:szCs w:val="20"/>
              </w:rPr>
              <w:t>Installation date</w:t>
            </w:r>
          </w:p>
        </w:tc>
        <w:tc>
          <w:tcPr>
            <w:tcW w:w="6210" w:type="dxa"/>
            <w:tcBorders>
              <w:top w:val="single" w:sz="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B57604" w:rsidRPr="008B0CA7" w:rsidRDefault="00B57604" w:rsidP="007E7D6F">
            <w:pPr>
              <w:spacing w:after="0" w:line="240" w:lineRule="auto"/>
              <w:ind w:left="180"/>
              <w:rPr>
                <w:rFonts w:ascii="Open Sans" w:hAnsi="Open Sans" w:cs="Open Sans"/>
                <w:sz w:val="20"/>
                <w:szCs w:val="20"/>
              </w:rPr>
            </w:pPr>
            <w:r w:rsidRPr="008B0CA7">
              <w:rPr>
                <w:rFonts w:ascii="Open Sans" w:hAnsi="Open Sans" w:cs="Open Sans"/>
                <w:sz w:val="20"/>
                <w:szCs w:val="20"/>
              </w:rPr>
              <w:t>Commissioning date</w:t>
            </w:r>
          </w:p>
        </w:tc>
        <w:tc>
          <w:tcPr>
            <w:tcW w:w="6210" w:type="dxa"/>
            <w:tcBorders>
              <w:top w:val="single" w:sz="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3168C3" w:rsidRPr="008B0CA7" w:rsidTr="006A7667">
        <w:tc>
          <w:tcPr>
            <w:tcW w:w="4428" w:type="dxa"/>
            <w:tcBorders>
              <w:top w:val="single" w:sz="2" w:space="0" w:color="000000"/>
              <w:left w:val="single" w:sz="12" w:space="0" w:color="000000"/>
              <w:bottom w:val="single" w:sz="2" w:space="0" w:color="000000"/>
              <w:right w:val="single" w:sz="2" w:space="0" w:color="000000"/>
            </w:tcBorders>
          </w:tcPr>
          <w:p w:rsidR="003168C3" w:rsidRPr="008B0CA7" w:rsidRDefault="003168C3" w:rsidP="007E7D6F">
            <w:pPr>
              <w:spacing w:after="0" w:line="240" w:lineRule="auto"/>
              <w:ind w:left="180"/>
              <w:rPr>
                <w:rFonts w:ascii="Open Sans" w:hAnsi="Open Sans" w:cs="Open Sans"/>
                <w:sz w:val="20"/>
                <w:szCs w:val="20"/>
              </w:rPr>
            </w:pPr>
            <w:r w:rsidRPr="008B0CA7">
              <w:rPr>
                <w:rFonts w:ascii="Open Sans" w:hAnsi="Open Sans" w:cs="Open Sans"/>
                <w:sz w:val="20"/>
                <w:szCs w:val="20"/>
              </w:rPr>
              <w:t>PV system owner (company name or name of individual owner)</w:t>
            </w:r>
          </w:p>
        </w:tc>
        <w:tc>
          <w:tcPr>
            <w:tcW w:w="6210" w:type="dxa"/>
            <w:tcBorders>
              <w:top w:val="single" w:sz="2" w:space="0" w:color="000000"/>
              <w:left w:val="single" w:sz="2" w:space="0" w:color="000000"/>
              <w:bottom w:val="single" w:sz="2" w:space="0" w:color="000000"/>
              <w:right w:val="single" w:sz="12" w:space="0" w:color="000000"/>
            </w:tcBorders>
          </w:tcPr>
          <w:p w:rsidR="003168C3" w:rsidRPr="008B0CA7" w:rsidRDefault="003168C3" w:rsidP="0025693E">
            <w:pPr>
              <w:spacing w:after="0" w:line="240" w:lineRule="auto"/>
              <w:rPr>
                <w:rFonts w:ascii="Open Sans" w:hAnsi="Open Sans" w:cs="Open Sans"/>
                <w:sz w:val="20"/>
                <w:szCs w:val="20"/>
              </w:rPr>
            </w:pPr>
          </w:p>
        </w:tc>
      </w:tr>
      <w:tr w:rsidR="003168C3" w:rsidRPr="008B0CA7" w:rsidTr="006A7667">
        <w:tc>
          <w:tcPr>
            <w:tcW w:w="4428" w:type="dxa"/>
            <w:tcBorders>
              <w:top w:val="single" w:sz="2" w:space="0" w:color="000000"/>
              <w:left w:val="single" w:sz="12" w:space="0" w:color="000000"/>
              <w:bottom w:val="single" w:sz="2" w:space="0" w:color="000000"/>
              <w:right w:val="single" w:sz="2" w:space="0" w:color="000000"/>
            </w:tcBorders>
          </w:tcPr>
          <w:p w:rsidR="003168C3" w:rsidRPr="008B0CA7" w:rsidRDefault="003168C3" w:rsidP="007E7D6F">
            <w:pPr>
              <w:spacing w:after="0" w:line="240" w:lineRule="auto"/>
              <w:ind w:left="180"/>
              <w:rPr>
                <w:rFonts w:ascii="Open Sans" w:hAnsi="Open Sans" w:cs="Open Sans"/>
                <w:sz w:val="20"/>
                <w:szCs w:val="20"/>
              </w:rPr>
            </w:pPr>
            <w:r w:rsidRPr="008B0CA7">
              <w:rPr>
                <w:rFonts w:ascii="Open Sans" w:hAnsi="Open Sans" w:cs="Open Sans"/>
                <w:sz w:val="20"/>
                <w:szCs w:val="20"/>
              </w:rPr>
              <w:t>Owner contact person</w:t>
            </w:r>
          </w:p>
        </w:tc>
        <w:tc>
          <w:tcPr>
            <w:tcW w:w="6210" w:type="dxa"/>
            <w:tcBorders>
              <w:top w:val="single" w:sz="2" w:space="0" w:color="000000"/>
              <w:left w:val="single" w:sz="2" w:space="0" w:color="000000"/>
              <w:bottom w:val="single" w:sz="2" w:space="0" w:color="000000"/>
              <w:right w:val="single" w:sz="12" w:space="0" w:color="000000"/>
            </w:tcBorders>
          </w:tcPr>
          <w:p w:rsidR="003168C3" w:rsidRPr="008B0CA7" w:rsidRDefault="003168C3" w:rsidP="0025693E">
            <w:pPr>
              <w:spacing w:after="0" w:line="240" w:lineRule="auto"/>
              <w:rPr>
                <w:rFonts w:ascii="Open Sans" w:hAnsi="Open Sans" w:cs="Open Sans"/>
                <w:sz w:val="20"/>
                <w:szCs w:val="20"/>
              </w:rPr>
            </w:pPr>
          </w:p>
        </w:tc>
      </w:tr>
      <w:tr w:rsidR="003168C3" w:rsidRPr="008B0CA7" w:rsidTr="006A7667">
        <w:tc>
          <w:tcPr>
            <w:tcW w:w="4428" w:type="dxa"/>
            <w:tcBorders>
              <w:top w:val="single" w:sz="2" w:space="0" w:color="000000"/>
              <w:left w:val="single" w:sz="12" w:space="0" w:color="000000"/>
              <w:bottom w:val="single" w:sz="2" w:space="0" w:color="000000"/>
              <w:right w:val="single" w:sz="2" w:space="0" w:color="000000"/>
            </w:tcBorders>
          </w:tcPr>
          <w:p w:rsidR="003168C3" w:rsidRPr="008B0CA7" w:rsidRDefault="003168C3" w:rsidP="007E7D6F">
            <w:pPr>
              <w:spacing w:after="0" w:line="240" w:lineRule="auto"/>
              <w:ind w:left="180"/>
              <w:rPr>
                <w:rFonts w:ascii="Open Sans" w:hAnsi="Open Sans" w:cs="Open Sans"/>
                <w:sz w:val="20"/>
                <w:szCs w:val="20"/>
              </w:rPr>
            </w:pPr>
            <w:r w:rsidRPr="008B0CA7">
              <w:rPr>
                <w:rFonts w:ascii="Open Sans" w:hAnsi="Open Sans" w:cs="Open Sans"/>
                <w:sz w:val="20"/>
                <w:szCs w:val="20"/>
              </w:rPr>
              <w:t>Owner contact telephone number</w:t>
            </w:r>
          </w:p>
        </w:tc>
        <w:tc>
          <w:tcPr>
            <w:tcW w:w="6210" w:type="dxa"/>
            <w:tcBorders>
              <w:top w:val="single" w:sz="2" w:space="0" w:color="000000"/>
              <w:left w:val="single" w:sz="2" w:space="0" w:color="000000"/>
              <w:bottom w:val="single" w:sz="2" w:space="0" w:color="000000"/>
              <w:right w:val="single" w:sz="12" w:space="0" w:color="000000"/>
            </w:tcBorders>
          </w:tcPr>
          <w:p w:rsidR="003168C3" w:rsidRPr="008B0CA7" w:rsidRDefault="003168C3" w:rsidP="0025693E">
            <w:pPr>
              <w:spacing w:after="0" w:line="240" w:lineRule="auto"/>
              <w:rPr>
                <w:rFonts w:ascii="Open Sans" w:hAnsi="Open Sans" w:cs="Open Sans"/>
                <w:sz w:val="20"/>
                <w:szCs w:val="20"/>
              </w:rPr>
            </w:pPr>
          </w:p>
        </w:tc>
      </w:tr>
      <w:tr w:rsidR="003168C3" w:rsidRPr="008B0CA7" w:rsidTr="006A7667">
        <w:tc>
          <w:tcPr>
            <w:tcW w:w="4428" w:type="dxa"/>
            <w:tcBorders>
              <w:top w:val="single" w:sz="2" w:space="0" w:color="000000"/>
              <w:left w:val="single" w:sz="12" w:space="0" w:color="000000"/>
              <w:bottom w:val="single" w:sz="2" w:space="0" w:color="000000"/>
              <w:right w:val="single" w:sz="2" w:space="0" w:color="000000"/>
            </w:tcBorders>
          </w:tcPr>
          <w:p w:rsidR="003168C3" w:rsidRPr="008B0CA7" w:rsidRDefault="003168C3" w:rsidP="007E7D6F">
            <w:pPr>
              <w:spacing w:after="0" w:line="240" w:lineRule="auto"/>
              <w:ind w:left="180"/>
              <w:rPr>
                <w:rFonts w:ascii="Open Sans" w:hAnsi="Open Sans" w:cs="Open Sans"/>
                <w:sz w:val="20"/>
                <w:szCs w:val="20"/>
              </w:rPr>
            </w:pPr>
            <w:r w:rsidRPr="008B0CA7">
              <w:rPr>
                <w:rFonts w:ascii="Open Sans" w:hAnsi="Open Sans" w:cs="Open Sans"/>
                <w:sz w:val="20"/>
                <w:szCs w:val="20"/>
              </w:rPr>
              <w:t>Owner contact email address</w:t>
            </w:r>
          </w:p>
        </w:tc>
        <w:tc>
          <w:tcPr>
            <w:tcW w:w="6210" w:type="dxa"/>
            <w:tcBorders>
              <w:top w:val="single" w:sz="2" w:space="0" w:color="000000"/>
              <w:left w:val="single" w:sz="2" w:space="0" w:color="000000"/>
              <w:bottom w:val="single" w:sz="2" w:space="0" w:color="000000"/>
              <w:right w:val="single" w:sz="12" w:space="0" w:color="000000"/>
            </w:tcBorders>
          </w:tcPr>
          <w:p w:rsidR="003168C3" w:rsidRPr="008B0CA7" w:rsidRDefault="003168C3" w:rsidP="0025693E">
            <w:pPr>
              <w:spacing w:after="0" w:line="240" w:lineRule="auto"/>
              <w:rPr>
                <w:rFonts w:ascii="Open Sans" w:hAnsi="Open Sans" w:cs="Open Sans"/>
                <w:sz w:val="20"/>
                <w:szCs w:val="20"/>
              </w:rPr>
            </w:pPr>
          </w:p>
        </w:tc>
      </w:tr>
      <w:tr w:rsidR="003168C3" w:rsidRPr="008B0CA7" w:rsidTr="006A7667">
        <w:tc>
          <w:tcPr>
            <w:tcW w:w="4428" w:type="dxa"/>
            <w:tcBorders>
              <w:top w:val="single" w:sz="2" w:space="0" w:color="000000"/>
              <w:left w:val="single" w:sz="12" w:space="0" w:color="000000"/>
              <w:bottom w:val="single" w:sz="12" w:space="0" w:color="000000"/>
              <w:right w:val="single" w:sz="2" w:space="0" w:color="000000"/>
            </w:tcBorders>
          </w:tcPr>
          <w:p w:rsidR="003168C3" w:rsidRPr="008B0CA7" w:rsidRDefault="003168C3" w:rsidP="007E7D6F">
            <w:pPr>
              <w:spacing w:after="0" w:line="240" w:lineRule="auto"/>
              <w:ind w:left="180"/>
              <w:rPr>
                <w:rFonts w:ascii="Open Sans" w:hAnsi="Open Sans" w:cs="Open Sans"/>
                <w:sz w:val="20"/>
                <w:szCs w:val="20"/>
              </w:rPr>
            </w:pPr>
            <w:r w:rsidRPr="008B0CA7">
              <w:rPr>
                <w:rFonts w:ascii="Open Sans" w:hAnsi="Open Sans" w:cs="Open Sans"/>
                <w:sz w:val="20"/>
                <w:szCs w:val="20"/>
              </w:rPr>
              <w:t>Owner mailing address</w:t>
            </w:r>
          </w:p>
        </w:tc>
        <w:tc>
          <w:tcPr>
            <w:tcW w:w="6210" w:type="dxa"/>
            <w:tcBorders>
              <w:top w:val="single" w:sz="2" w:space="0" w:color="000000"/>
              <w:left w:val="single" w:sz="2" w:space="0" w:color="000000"/>
              <w:bottom w:val="single" w:sz="12" w:space="0" w:color="000000"/>
              <w:right w:val="single" w:sz="12" w:space="0" w:color="000000"/>
            </w:tcBorders>
          </w:tcPr>
          <w:p w:rsidR="003168C3" w:rsidRPr="008B0CA7" w:rsidRDefault="003168C3" w:rsidP="0025693E">
            <w:pPr>
              <w:spacing w:after="0" w:line="240" w:lineRule="auto"/>
              <w:rPr>
                <w:rFonts w:ascii="Open Sans" w:hAnsi="Open Sans" w:cs="Open Sans"/>
                <w:sz w:val="20"/>
                <w:szCs w:val="20"/>
              </w:rPr>
            </w:pPr>
          </w:p>
        </w:tc>
      </w:tr>
      <w:tr w:rsidR="008B0CA7" w:rsidRPr="008B0CA7" w:rsidTr="007E7D6F">
        <w:trPr>
          <w:trHeight w:hRule="exact" w:val="115"/>
        </w:trPr>
        <w:tc>
          <w:tcPr>
            <w:tcW w:w="10638" w:type="dxa"/>
            <w:gridSpan w:val="2"/>
            <w:tcBorders>
              <w:top w:val="single" w:sz="12" w:space="0" w:color="000000"/>
              <w:left w:val="nil"/>
              <w:bottom w:val="single" w:sz="12" w:space="0" w:color="000000"/>
              <w:right w:val="nil"/>
            </w:tcBorders>
          </w:tcPr>
          <w:p w:rsidR="008B0CA7" w:rsidRPr="008B0CA7" w:rsidRDefault="008B0CA7" w:rsidP="0025693E">
            <w:pPr>
              <w:spacing w:after="0" w:line="240" w:lineRule="auto"/>
              <w:rPr>
                <w:rFonts w:ascii="Open Sans" w:hAnsi="Open Sans" w:cs="Open Sans"/>
                <w:b/>
                <w:color w:val="0070C0"/>
                <w:sz w:val="20"/>
                <w:szCs w:val="20"/>
              </w:rPr>
            </w:pPr>
          </w:p>
        </w:tc>
      </w:tr>
      <w:tr w:rsidR="003379E6" w:rsidRPr="008B0CA7" w:rsidTr="007E7D6F">
        <w:tc>
          <w:tcPr>
            <w:tcW w:w="10638" w:type="dxa"/>
            <w:gridSpan w:val="2"/>
            <w:tcBorders>
              <w:top w:val="single" w:sz="12" w:space="0" w:color="000000"/>
              <w:left w:val="single" w:sz="12" w:space="0" w:color="000000"/>
              <w:bottom w:val="single" w:sz="12" w:space="0" w:color="000000"/>
              <w:right w:val="single" w:sz="12" w:space="0" w:color="000000"/>
            </w:tcBorders>
          </w:tcPr>
          <w:p w:rsidR="003379E6" w:rsidRPr="007E7D6F" w:rsidRDefault="003379E6" w:rsidP="0025693E">
            <w:pPr>
              <w:spacing w:after="0" w:line="240" w:lineRule="auto"/>
              <w:rPr>
                <w:rFonts w:ascii="Open Sans" w:hAnsi="Open Sans" w:cs="Open Sans"/>
                <w:b/>
                <w:szCs w:val="20"/>
              </w:rPr>
            </w:pPr>
            <w:r w:rsidRPr="007E7D6F">
              <w:rPr>
                <w:rFonts w:ascii="Open Sans" w:hAnsi="Open Sans" w:cs="Open Sans"/>
                <w:b/>
                <w:szCs w:val="20"/>
              </w:rPr>
              <w:t>B) System Designer Information</w:t>
            </w:r>
          </w:p>
        </w:tc>
      </w:tr>
      <w:tr w:rsidR="00B57604" w:rsidRPr="008B0CA7" w:rsidTr="006A7667">
        <w:tc>
          <w:tcPr>
            <w:tcW w:w="4428" w:type="dxa"/>
            <w:tcBorders>
              <w:top w:val="single" w:sz="12" w:space="0" w:color="000000"/>
              <w:left w:val="single" w:sz="12" w:space="0" w:color="000000"/>
              <w:bottom w:val="single" w:sz="2" w:space="0" w:color="000000"/>
              <w:right w:val="single" w:sz="2" w:space="0" w:color="000000"/>
            </w:tcBorders>
          </w:tcPr>
          <w:p w:rsidR="00B57604" w:rsidRPr="008B0CA7" w:rsidRDefault="00F33524" w:rsidP="007E7D6F">
            <w:pPr>
              <w:spacing w:after="0" w:line="240" w:lineRule="auto"/>
              <w:ind w:left="180"/>
              <w:rPr>
                <w:rFonts w:ascii="Open Sans" w:hAnsi="Open Sans" w:cs="Open Sans"/>
                <w:sz w:val="20"/>
                <w:szCs w:val="20"/>
              </w:rPr>
            </w:pPr>
            <w:r w:rsidRPr="008B0CA7">
              <w:rPr>
                <w:rFonts w:ascii="Open Sans" w:hAnsi="Open Sans" w:cs="Open Sans"/>
                <w:sz w:val="20"/>
                <w:szCs w:val="20"/>
              </w:rPr>
              <w:t>C</w:t>
            </w:r>
            <w:r w:rsidR="003379E6" w:rsidRPr="008B0CA7">
              <w:rPr>
                <w:rFonts w:ascii="Open Sans" w:hAnsi="Open Sans" w:cs="Open Sans"/>
                <w:sz w:val="20"/>
                <w:szCs w:val="20"/>
              </w:rPr>
              <w:t>ompany name</w:t>
            </w:r>
          </w:p>
        </w:tc>
        <w:tc>
          <w:tcPr>
            <w:tcW w:w="6210" w:type="dxa"/>
            <w:tcBorders>
              <w:top w:val="single" w:sz="1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B57604" w:rsidRPr="008B0CA7" w:rsidRDefault="003379E6" w:rsidP="007E7D6F">
            <w:pPr>
              <w:spacing w:after="0" w:line="240" w:lineRule="auto"/>
              <w:ind w:left="180"/>
              <w:rPr>
                <w:rFonts w:ascii="Open Sans" w:hAnsi="Open Sans" w:cs="Open Sans"/>
                <w:sz w:val="20"/>
                <w:szCs w:val="20"/>
              </w:rPr>
            </w:pPr>
            <w:r w:rsidRPr="008B0CA7">
              <w:rPr>
                <w:rFonts w:ascii="Open Sans" w:hAnsi="Open Sans" w:cs="Open Sans"/>
                <w:sz w:val="20"/>
                <w:szCs w:val="20"/>
              </w:rPr>
              <w:t>C</w:t>
            </w:r>
            <w:r w:rsidR="00B57604" w:rsidRPr="008B0CA7">
              <w:rPr>
                <w:rFonts w:ascii="Open Sans" w:hAnsi="Open Sans" w:cs="Open Sans"/>
                <w:sz w:val="20"/>
                <w:szCs w:val="20"/>
              </w:rPr>
              <w:t>ontact person</w:t>
            </w:r>
          </w:p>
        </w:tc>
        <w:tc>
          <w:tcPr>
            <w:tcW w:w="6210" w:type="dxa"/>
            <w:tcBorders>
              <w:top w:val="single" w:sz="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B57604" w:rsidRPr="008B0CA7" w:rsidRDefault="003379E6" w:rsidP="007E7D6F">
            <w:pPr>
              <w:spacing w:after="0" w:line="240" w:lineRule="auto"/>
              <w:ind w:left="180"/>
              <w:rPr>
                <w:rFonts w:ascii="Open Sans" w:hAnsi="Open Sans" w:cs="Open Sans"/>
                <w:sz w:val="20"/>
                <w:szCs w:val="20"/>
              </w:rPr>
            </w:pPr>
            <w:r w:rsidRPr="008B0CA7">
              <w:rPr>
                <w:rFonts w:ascii="Open Sans" w:hAnsi="Open Sans" w:cs="Open Sans"/>
                <w:sz w:val="20"/>
                <w:szCs w:val="20"/>
              </w:rPr>
              <w:t xml:space="preserve">Mailing </w:t>
            </w:r>
            <w:r w:rsidR="00B57604" w:rsidRPr="008B0CA7">
              <w:rPr>
                <w:rFonts w:ascii="Open Sans" w:hAnsi="Open Sans" w:cs="Open Sans"/>
                <w:sz w:val="20"/>
                <w:szCs w:val="20"/>
              </w:rPr>
              <w:t>address</w:t>
            </w:r>
          </w:p>
        </w:tc>
        <w:tc>
          <w:tcPr>
            <w:tcW w:w="6210" w:type="dxa"/>
            <w:tcBorders>
              <w:top w:val="single" w:sz="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B57604" w:rsidRPr="008B0CA7" w:rsidRDefault="003379E6" w:rsidP="007E7D6F">
            <w:pPr>
              <w:spacing w:after="0" w:line="240" w:lineRule="auto"/>
              <w:ind w:left="180"/>
              <w:rPr>
                <w:rFonts w:ascii="Open Sans" w:hAnsi="Open Sans" w:cs="Open Sans"/>
                <w:sz w:val="20"/>
                <w:szCs w:val="20"/>
              </w:rPr>
            </w:pPr>
            <w:r w:rsidRPr="008B0CA7">
              <w:rPr>
                <w:rFonts w:ascii="Open Sans" w:hAnsi="Open Sans" w:cs="Open Sans"/>
                <w:sz w:val="20"/>
                <w:szCs w:val="20"/>
              </w:rPr>
              <w:t>T</w:t>
            </w:r>
            <w:r w:rsidR="00B57604" w:rsidRPr="008B0CA7">
              <w:rPr>
                <w:rFonts w:ascii="Open Sans" w:hAnsi="Open Sans" w:cs="Open Sans"/>
                <w:sz w:val="20"/>
                <w:szCs w:val="20"/>
              </w:rPr>
              <w:t>elephone number</w:t>
            </w:r>
          </w:p>
        </w:tc>
        <w:tc>
          <w:tcPr>
            <w:tcW w:w="6210" w:type="dxa"/>
            <w:tcBorders>
              <w:top w:val="single" w:sz="2" w:space="0" w:color="000000"/>
              <w:left w:val="single" w:sz="2" w:space="0" w:color="000000"/>
              <w:bottom w:val="single" w:sz="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B57604" w:rsidRPr="008B0CA7" w:rsidTr="006A7667">
        <w:tc>
          <w:tcPr>
            <w:tcW w:w="4428" w:type="dxa"/>
            <w:tcBorders>
              <w:top w:val="single" w:sz="2" w:space="0" w:color="000000"/>
              <w:left w:val="single" w:sz="12" w:space="0" w:color="000000"/>
              <w:bottom w:val="single" w:sz="12" w:space="0" w:color="000000"/>
              <w:right w:val="single" w:sz="2" w:space="0" w:color="000000"/>
            </w:tcBorders>
          </w:tcPr>
          <w:p w:rsidR="00B57604" w:rsidRPr="008B0CA7" w:rsidRDefault="003379E6" w:rsidP="007E7D6F">
            <w:pPr>
              <w:spacing w:after="0" w:line="240" w:lineRule="auto"/>
              <w:ind w:left="180"/>
              <w:rPr>
                <w:rFonts w:ascii="Open Sans" w:hAnsi="Open Sans" w:cs="Open Sans"/>
                <w:sz w:val="20"/>
                <w:szCs w:val="20"/>
              </w:rPr>
            </w:pPr>
            <w:r w:rsidRPr="008B0CA7">
              <w:rPr>
                <w:rFonts w:ascii="Open Sans" w:hAnsi="Open Sans" w:cs="Open Sans"/>
                <w:sz w:val="20"/>
                <w:szCs w:val="20"/>
              </w:rPr>
              <w:t>E</w:t>
            </w:r>
            <w:r w:rsidR="00B57604" w:rsidRPr="008B0CA7">
              <w:rPr>
                <w:rFonts w:ascii="Open Sans" w:hAnsi="Open Sans" w:cs="Open Sans"/>
                <w:sz w:val="20"/>
                <w:szCs w:val="20"/>
              </w:rPr>
              <w:t>mail address</w:t>
            </w:r>
          </w:p>
        </w:tc>
        <w:tc>
          <w:tcPr>
            <w:tcW w:w="6210" w:type="dxa"/>
            <w:tcBorders>
              <w:top w:val="single" w:sz="2" w:space="0" w:color="000000"/>
              <w:left w:val="single" w:sz="2" w:space="0" w:color="000000"/>
              <w:bottom w:val="single" w:sz="12" w:space="0" w:color="000000"/>
              <w:right w:val="single" w:sz="12" w:space="0" w:color="000000"/>
            </w:tcBorders>
          </w:tcPr>
          <w:p w:rsidR="00B57604" w:rsidRPr="008B0CA7" w:rsidRDefault="00B57604" w:rsidP="0025693E">
            <w:pPr>
              <w:spacing w:after="0" w:line="240" w:lineRule="auto"/>
              <w:rPr>
                <w:rFonts w:ascii="Open Sans" w:hAnsi="Open Sans" w:cs="Open Sans"/>
                <w:sz w:val="20"/>
                <w:szCs w:val="20"/>
              </w:rPr>
            </w:pPr>
          </w:p>
        </w:tc>
      </w:tr>
      <w:tr w:rsidR="007E7D6F" w:rsidRPr="008B0CA7" w:rsidTr="006A7667">
        <w:trPr>
          <w:trHeight w:hRule="exact" w:val="115"/>
        </w:trPr>
        <w:tc>
          <w:tcPr>
            <w:tcW w:w="4428" w:type="dxa"/>
            <w:tcBorders>
              <w:top w:val="single" w:sz="12" w:space="0" w:color="000000"/>
              <w:left w:val="nil"/>
              <w:bottom w:val="single" w:sz="12" w:space="0" w:color="000000"/>
              <w:right w:val="nil"/>
            </w:tcBorders>
          </w:tcPr>
          <w:p w:rsidR="007E7D6F" w:rsidRPr="008B0CA7" w:rsidRDefault="007E7D6F" w:rsidP="00F33524">
            <w:pPr>
              <w:spacing w:after="0" w:line="240" w:lineRule="auto"/>
              <w:rPr>
                <w:rFonts w:ascii="Open Sans" w:hAnsi="Open Sans" w:cs="Open Sans"/>
                <w:b/>
                <w:color w:val="0070C0"/>
                <w:sz w:val="20"/>
                <w:szCs w:val="20"/>
              </w:rPr>
            </w:pPr>
          </w:p>
        </w:tc>
        <w:tc>
          <w:tcPr>
            <w:tcW w:w="6210" w:type="dxa"/>
            <w:tcBorders>
              <w:top w:val="single" w:sz="12" w:space="0" w:color="000000"/>
              <w:left w:val="nil"/>
              <w:bottom w:val="single" w:sz="12" w:space="0" w:color="000000"/>
              <w:right w:val="nil"/>
            </w:tcBorders>
          </w:tcPr>
          <w:p w:rsidR="007E7D6F" w:rsidRPr="008B0CA7" w:rsidRDefault="007E7D6F" w:rsidP="0025693E">
            <w:pPr>
              <w:spacing w:after="0" w:line="240" w:lineRule="auto"/>
              <w:rPr>
                <w:rFonts w:ascii="Open Sans" w:hAnsi="Open Sans" w:cs="Open Sans"/>
                <w:sz w:val="20"/>
                <w:szCs w:val="20"/>
              </w:rPr>
            </w:pPr>
          </w:p>
        </w:tc>
      </w:tr>
      <w:tr w:rsidR="00F33524" w:rsidRPr="008B0CA7" w:rsidTr="006A7667">
        <w:tc>
          <w:tcPr>
            <w:tcW w:w="4428" w:type="dxa"/>
            <w:tcBorders>
              <w:top w:val="single" w:sz="12" w:space="0" w:color="000000"/>
              <w:left w:val="single" w:sz="12" w:space="0" w:color="000000"/>
              <w:bottom w:val="single" w:sz="12" w:space="0" w:color="000000"/>
              <w:right w:val="nil"/>
            </w:tcBorders>
          </w:tcPr>
          <w:p w:rsidR="00F33524" w:rsidRPr="007E7D6F" w:rsidRDefault="00F33524" w:rsidP="00F33524">
            <w:pPr>
              <w:spacing w:after="0" w:line="240" w:lineRule="auto"/>
              <w:rPr>
                <w:rFonts w:ascii="Open Sans" w:hAnsi="Open Sans" w:cs="Open Sans"/>
                <w:b/>
                <w:szCs w:val="20"/>
              </w:rPr>
            </w:pPr>
            <w:r w:rsidRPr="007E7D6F">
              <w:rPr>
                <w:rFonts w:ascii="Open Sans" w:hAnsi="Open Sans" w:cs="Open Sans"/>
                <w:b/>
                <w:szCs w:val="20"/>
              </w:rPr>
              <w:t>C) Installer Information</w:t>
            </w:r>
          </w:p>
        </w:tc>
        <w:tc>
          <w:tcPr>
            <w:tcW w:w="6210" w:type="dxa"/>
            <w:tcBorders>
              <w:top w:val="single" w:sz="12" w:space="0" w:color="000000"/>
              <w:left w:val="nil"/>
              <w:bottom w:val="single" w:sz="1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F33524" w:rsidRPr="008B0CA7" w:rsidTr="006A7667">
        <w:tc>
          <w:tcPr>
            <w:tcW w:w="4428" w:type="dxa"/>
            <w:tcBorders>
              <w:top w:val="single" w:sz="12" w:space="0" w:color="000000"/>
              <w:left w:val="single" w:sz="12" w:space="0" w:color="000000"/>
              <w:bottom w:val="single" w:sz="2" w:space="0" w:color="000000"/>
              <w:right w:val="single" w:sz="2" w:space="0" w:color="000000"/>
            </w:tcBorders>
          </w:tcPr>
          <w:p w:rsidR="00F33524" w:rsidRPr="006A7667" w:rsidRDefault="00F33524" w:rsidP="006A7667">
            <w:pPr>
              <w:spacing w:after="0" w:line="240" w:lineRule="auto"/>
              <w:ind w:left="180"/>
              <w:rPr>
                <w:rFonts w:ascii="Open Sans" w:hAnsi="Open Sans" w:cs="Open Sans"/>
                <w:sz w:val="20"/>
                <w:szCs w:val="20"/>
              </w:rPr>
            </w:pPr>
            <w:r w:rsidRPr="008B0CA7">
              <w:rPr>
                <w:rFonts w:ascii="Open Sans" w:hAnsi="Open Sans" w:cs="Open Sans"/>
                <w:sz w:val="20"/>
                <w:szCs w:val="20"/>
              </w:rPr>
              <w:t>Company name</w:t>
            </w:r>
          </w:p>
        </w:tc>
        <w:tc>
          <w:tcPr>
            <w:tcW w:w="6210" w:type="dxa"/>
            <w:tcBorders>
              <w:top w:val="single" w:sz="12" w:space="0" w:color="000000"/>
              <w:left w:val="single" w:sz="2" w:space="0" w:color="000000"/>
              <w:bottom w:val="single" w:sz="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F3352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F33524" w:rsidRPr="008B0CA7" w:rsidRDefault="00F33524" w:rsidP="006A7667">
            <w:pPr>
              <w:spacing w:after="0" w:line="240" w:lineRule="auto"/>
              <w:ind w:left="180"/>
              <w:rPr>
                <w:rFonts w:ascii="Open Sans" w:hAnsi="Open Sans" w:cs="Open Sans"/>
                <w:sz w:val="20"/>
                <w:szCs w:val="20"/>
              </w:rPr>
            </w:pPr>
            <w:r w:rsidRPr="008B0CA7">
              <w:rPr>
                <w:rFonts w:ascii="Open Sans" w:hAnsi="Open Sans" w:cs="Open Sans"/>
                <w:sz w:val="20"/>
                <w:szCs w:val="20"/>
              </w:rPr>
              <w:t>Contact person</w:t>
            </w:r>
          </w:p>
        </w:tc>
        <w:tc>
          <w:tcPr>
            <w:tcW w:w="6210" w:type="dxa"/>
            <w:tcBorders>
              <w:top w:val="single" w:sz="2" w:space="0" w:color="000000"/>
              <w:left w:val="single" w:sz="2" w:space="0" w:color="000000"/>
              <w:bottom w:val="single" w:sz="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F3352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F33524" w:rsidRPr="008B0CA7" w:rsidRDefault="00F33524" w:rsidP="006A7667">
            <w:pPr>
              <w:spacing w:after="0" w:line="240" w:lineRule="auto"/>
              <w:ind w:left="180"/>
              <w:rPr>
                <w:rFonts w:ascii="Open Sans" w:hAnsi="Open Sans" w:cs="Open Sans"/>
                <w:sz w:val="20"/>
                <w:szCs w:val="20"/>
              </w:rPr>
            </w:pPr>
            <w:r w:rsidRPr="008B0CA7">
              <w:rPr>
                <w:rFonts w:ascii="Open Sans" w:hAnsi="Open Sans" w:cs="Open Sans"/>
                <w:sz w:val="20"/>
                <w:szCs w:val="20"/>
              </w:rPr>
              <w:t>Mailing address</w:t>
            </w:r>
          </w:p>
        </w:tc>
        <w:tc>
          <w:tcPr>
            <w:tcW w:w="6210" w:type="dxa"/>
            <w:tcBorders>
              <w:top w:val="single" w:sz="2" w:space="0" w:color="000000"/>
              <w:left w:val="single" w:sz="2" w:space="0" w:color="000000"/>
              <w:bottom w:val="single" w:sz="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F33524" w:rsidRPr="008B0CA7" w:rsidTr="006A7667">
        <w:tc>
          <w:tcPr>
            <w:tcW w:w="4428" w:type="dxa"/>
            <w:tcBorders>
              <w:top w:val="single" w:sz="2" w:space="0" w:color="000000"/>
              <w:left w:val="single" w:sz="12" w:space="0" w:color="000000"/>
              <w:bottom w:val="single" w:sz="2" w:space="0" w:color="000000"/>
              <w:right w:val="single" w:sz="2" w:space="0" w:color="000000"/>
            </w:tcBorders>
          </w:tcPr>
          <w:p w:rsidR="00F33524" w:rsidRPr="008B0CA7" w:rsidRDefault="00F33524" w:rsidP="006A7667">
            <w:pPr>
              <w:spacing w:after="0" w:line="240" w:lineRule="auto"/>
              <w:ind w:left="180"/>
              <w:rPr>
                <w:rFonts w:ascii="Open Sans" w:hAnsi="Open Sans" w:cs="Open Sans"/>
                <w:sz w:val="20"/>
                <w:szCs w:val="20"/>
              </w:rPr>
            </w:pPr>
            <w:r w:rsidRPr="008B0CA7">
              <w:rPr>
                <w:rFonts w:ascii="Open Sans" w:hAnsi="Open Sans" w:cs="Open Sans"/>
                <w:sz w:val="20"/>
                <w:szCs w:val="20"/>
              </w:rPr>
              <w:t>Telephone number</w:t>
            </w:r>
          </w:p>
        </w:tc>
        <w:tc>
          <w:tcPr>
            <w:tcW w:w="6210" w:type="dxa"/>
            <w:tcBorders>
              <w:top w:val="single" w:sz="2" w:space="0" w:color="000000"/>
              <w:left w:val="single" w:sz="2" w:space="0" w:color="000000"/>
              <w:bottom w:val="single" w:sz="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F33524" w:rsidRPr="008B0CA7" w:rsidTr="006A7667">
        <w:tc>
          <w:tcPr>
            <w:tcW w:w="4428" w:type="dxa"/>
            <w:tcBorders>
              <w:top w:val="single" w:sz="2" w:space="0" w:color="000000"/>
              <w:left w:val="single" w:sz="12" w:space="0" w:color="000000"/>
              <w:bottom w:val="single" w:sz="12" w:space="0" w:color="000000"/>
              <w:right w:val="single" w:sz="2" w:space="0" w:color="000000"/>
            </w:tcBorders>
          </w:tcPr>
          <w:p w:rsidR="00F33524" w:rsidRPr="008B0CA7" w:rsidRDefault="00F33524" w:rsidP="006A7667">
            <w:pPr>
              <w:spacing w:after="0" w:line="240" w:lineRule="auto"/>
              <w:ind w:left="180"/>
              <w:rPr>
                <w:rFonts w:ascii="Open Sans" w:hAnsi="Open Sans" w:cs="Open Sans"/>
                <w:sz w:val="20"/>
                <w:szCs w:val="20"/>
              </w:rPr>
            </w:pPr>
            <w:r w:rsidRPr="008B0CA7">
              <w:rPr>
                <w:rFonts w:ascii="Open Sans" w:hAnsi="Open Sans" w:cs="Open Sans"/>
                <w:sz w:val="20"/>
                <w:szCs w:val="20"/>
              </w:rPr>
              <w:t>Email address</w:t>
            </w:r>
          </w:p>
        </w:tc>
        <w:tc>
          <w:tcPr>
            <w:tcW w:w="6210" w:type="dxa"/>
            <w:tcBorders>
              <w:top w:val="single" w:sz="2" w:space="0" w:color="000000"/>
              <w:left w:val="single" w:sz="2" w:space="0" w:color="000000"/>
              <w:bottom w:val="single" w:sz="1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7E7D6F" w:rsidRPr="008B0CA7" w:rsidTr="006A7667">
        <w:trPr>
          <w:trHeight w:hRule="exact" w:val="115"/>
        </w:trPr>
        <w:tc>
          <w:tcPr>
            <w:tcW w:w="4428" w:type="dxa"/>
            <w:tcBorders>
              <w:top w:val="single" w:sz="12" w:space="0" w:color="000000"/>
              <w:left w:val="nil"/>
              <w:bottom w:val="single" w:sz="12" w:space="0" w:color="000000"/>
              <w:right w:val="nil"/>
            </w:tcBorders>
          </w:tcPr>
          <w:p w:rsidR="007E7D6F" w:rsidRPr="007E7D6F" w:rsidRDefault="007E7D6F" w:rsidP="00F33524">
            <w:pPr>
              <w:spacing w:after="0" w:line="240" w:lineRule="auto"/>
              <w:rPr>
                <w:rFonts w:ascii="Open Sans" w:hAnsi="Open Sans" w:cs="Open Sans"/>
                <w:b/>
                <w:szCs w:val="20"/>
              </w:rPr>
            </w:pPr>
          </w:p>
        </w:tc>
        <w:tc>
          <w:tcPr>
            <w:tcW w:w="6210" w:type="dxa"/>
            <w:tcBorders>
              <w:top w:val="single" w:sz="12" w:space="0" w:color="000000"/>
              <w:left w:val="nil"/>
              <w:bottom w:val="single" w:sz="12" w:space="0" w:color="000000"/>
              <w:right w:val="nil"/>
            </w:tcBorders>
          </w:tcPr>
          <w:p w:rsidR="007E7D6F" w:rsidRPr="008B0CA7" w:rsidRDefault="007E7D6F" w:rsidP="0025693E">
            <w:pPr>
              <w:spacing w:after="0" w:line="240" w:lineRule="auto"/>
              <w:rPr>
                <w:rFonts w:ascii="Open Sans" w:hAnsi="Open Sans" w:cs="Open Sans"/>
                <w:sz w:val="20"/>
                <w:szCs w:val="20"/>
              </w:rPr>
            </w:pPr>
          </w:p>
        </w:tc>
      </w:tr>
      <w:tr w:rsidR="00F33524" w:rsidRPr="008B0CA7" w:rsidTr="006A7667">
        <w:tc>
          <w:tcPr>
            <w:tcW w:w="4428" w:type="dxa"/>
            <w:tcBorders>
              <w:top w:val="single" w:sz="12" w:space="0" w:color="000000"/>
              <w:left w:val="single" w:sz="12" w:space="0" w:color="000000"/>
              <w:bottom w:val="single" w:sz="12" w:space="0" w:color="000000"/>
              <w:right w:val="nil"/>
            </w:tcBorders>
          </w:tcPr>
          <w:p w:rsidR="00F33524" w:rsidRPr="007E7D6F" w:rsidRDefault="00F33524" w:rsidP="00F33524">
            <w:pPr>
              <w:spacing w:after="0" w:line="240" w:lineRule="auto"/>
              <w:rPr>
                <w:rFonts w:ascii="Open Sans" w:hAnsi="Open Sans" w:cs="Open Sans"/>
                <w:b/>
                <w:szCs w:val="20"/>
              </w:rPr>
            </w:pPr>
            <w:r w:rsidRPr="007E7D6F">
              <w:rPr>
                <w:rFonts w:ascii="Open Sans" w:hAnsi="Open Sans" w:cs="Open Sans"/>
                <w:b/>
                <w:szCs w:val="20"/>
              </w:rPr>
              <w:t>D) Commissioning Information</w:t>
            </w:r>
          </w:p>
        </w:tc>
        <w:tc>
          <w:tcPr>
            <w:tcW w:w="6210" w:type="dxa"/>
            <w:tcBorders>
              <w:top w:val="single" w:sz="12" w:space="0" w:color="000000"/>
              <w:left w:val="nil"/>
              <w:bottom w:val="single" w:sz="1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F33524" w:rsidRPr="008B0CA7" w:rsidTr="006A7667">
        <w:tc>
          <w:tcPr>
            <w:tcW w:w="4428" w:type="dxa"/>
            <w:tcBorders>
              <w:top w:val="single" w:sz="12" w:space="0" w:color="000000"/>
              <w:left w:val="single" w:sz="12" w:space="0" w:color="000000"/>
            </w:tcBorders>
          </w:tcPr>
          <w:p w:rsidR="00F33524" w:rsidRPr="006A7667" w:rsidRDefault="00F33524" w:rsidP="006A7667">
            <w:pPr>
              <w:spacing w:after="0" w:line="240" w:lineRule="auto"/>
              <w:ind w:left="180"/>
              <w:rPr>
                <w:rFonts w:ascii="Open Sans" w:hAnsi="Open Sans" w:cs="Open Sans"/>
                <w:sz w:val="20"/>
                <w:szCs w:val="20"/>
              </w:rPr>
            </w:pPr>
            <w:r w:rsidRPr="006A7667">
              <w:rPr>
                <w:rFonts w:ascii="Open Sans" w:hAnsi="Open Sans" w:cs="Open Sans"/>
                <w:sz w:val="20"/>
                <w:szCs w:val="20"/>
              </w:rPr>
              <w:t>Commissioning party</w:t>
            </w:r>
            <w:r w:rsidR="0030473A" w:rsidRPr="006A7667">
              <w:rPr>
                <w:rFonts w:ascii="Open Sans" w:hAnsi="Open Sans" w:cs="Open Sans"/>
                <w:sz w:val="20"/>
                <w:szCs w:val="20"/>
              </w:rPr>
              <w:t xml:space="preserve"> company</w:t>
            </w:r>
          </w:p>
        </w:tc>
        <w:tc>
          <w:tcPr>
            <w:tcW w:w="6210" w:type="dxa"/>
            <w:tcBorders>
              <w:top w:val="single" w:sz="12" w:space="0" w:color="000000"/>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r w:rsidR="00F33524" w:rsidRPr="008B0CA7" w:rsidTr="006A7667">
        <w:tc>
          <w:tcPr>
            <w:tcW w:w="4428" w:type="dxa"/>
            <w:tcBorders>
              <w:left w:val="single" w:sz="12" w:space="0" w:color="000000"/>
            </w:tcBorders>
          </w:tcPr>
          <w:p w:rsidR="00F33524" w:rsidRPr="006A7667" w:rsidRDefault="00F33524" w:rsidP="006A7667">
            <w:pPr>
              <w:spacing w:after="0" w:line="240" w:lineRule="auto"/>
              <w:ind w:left="180"/>
              <w:rPr>
                <w:rFonts w:ascii="Open Sans" w:hAnsi="Open Sans" w:cs="Open Sans"/>
                <w:sz w:val="20"/>
                <w:szCs w:val="20"/>
              </w:rPr>
            </w:pPr>
            <w:r w:rsidRPr="006A7667">
              <w:rPr>
                <w:rFonts w:ascii="Open Sans" w:hAnsi="Open Sans" w:cs="Open Sans"/>
                <w:sz w:val="20"/>
                <w:szCs w:val="20"/>
              </w:rPr>
              <w:t>Comm</w:t>
            </w:r>
            <w:r w:rsidR="0030473A" w:rsidRPr="006A7667">
              <w:rPr>
                <w:rFonts w:ascii="Open Sans" w:hAnsi="Open Sans" w:cs="Open Sans"/>
                <w:sz w:val="20"/>
                <w:szCs w:val="20"/>
              </w:rPr>
              <w:t>issioning party contact person</w:t>
            </w:r>
          </w:p>
        </w:tc>
        <w:tc>
          <w:tcPr>
            <w:tcW w:w="6210" w:type="dxa"/>
            <w:tcBorders>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30473A" w:rsidRPr="008B0CA7" w:rsidTr="006A7667">
        <w:tc>
          <w:tcPr>
            <w:tcW w:w="4428" w:type="dxa"/>
            <w:tcBorders>
              <w:left w:val="single" w:sz="12" w:space="0" w:color="000000"/>
            </w:tcBorders>
          </w:tcPr>
          <w:p w:rsidR="0030473A" w:rsidRPr="006A7667" w:rsidRDefault="0030473A" w:rsidP="006A7667">
            <w:pPr>
              <w:spacing w:after="0" w:line="240" w:lineRule="auto"/>
              <w:ind w:left="180"/>
              <w:rPr>
                <w:rFonts w:ascii="Open Sans" w:hAnsi="Open Sans" w:cs="Open Sans"/>
                <w:sz w:val="20"/>
                <w:szCs w:val="20"/>
              </w:rPr>
            </w:pPr>
            <w:r w:rsidRPr="006A7667">
              <w:rPr>
                <w:rFonts w:ascii="Open Sans" w:hAnsi="Open Sans" w:cs="Open Sans"/>
                <w:sz w:val="20"/>
                <w:szCs w:val="20"/>
              </w:rPr>
              <w:t>Commissioning party mailing address</w:t>
            </w:r>
          </w:p>
        </w:tc>
        <w:tc>
          <w:tcPr>
            <w:tcW w:w="6210" w:type="dxa"/>
            <w:tcBorders>
              <w:right w:val="single" w:sz="12" w:space="0" w:color="000000"/>
            </w:tcBorders>
          </w:tcPr>
          <w:p w:rsidR="0030473A" w:rsidRPr="008B0CA7" w:rsidRDefault="0030473A" w:rsidP="0025693E">
            <w:pPr>
              <w:spacing w:after="0" w:line="240" w:lineRule="auto"/>
              <w:rPr>
                <w:rFonts w:ascii="Open Sans" w:hAnsi="Open Sans" w:cs="Open Sans"/>
                <w:sz w:val="20"/>
                <w:szCs w:val="20"/>
              </w:rPr>
            </w:pPr>
          </w:p>
        </w:tc>
      </w:tr>
      <w:tr w:rsidR="0030473A" w:rsidRPr="008B0CA7" w:rsidTr="006A7667">
        <w:tc>
          <w:tcPr>
            <w:tcW w:w="4428" w:type="dxa"/>
            <w:tcBorders>
              <w:left w:val="single" w:sz="12" w:space="0" w:color="000000"/>
            </w:tcBorders>
          </w:tcPr>
          <w:p w:rsidR="0030473A" w:rsidRPr="006A7667" w:rsidRDefault="0030473A" w:rsidP="006A7667">
            <w:pPr>
              <w:spacing w:after="0" w:line="240" w:lineRule="auto"/>
              <w:ind w:left="180"/>
              <w:rPr>
                <w:rFonts w:ascii="Open Sans" w:hAnsi="Open Sans" w:cs="Open Sans"/>
                <w:sz w:val="20"/>
                <w:szCs w:val="20"/>
              </w:rPr>
            </w:pPr>
            <w:r w:rsidRPr="006A7667">
              <w:rPr>
                <w:rFonts w:ascii="Open Sans" w:hAnsi="Open Sans" w:cs="Open Sans"/>
                <w:sz w:val="20"/>
                <w:szCs w:val="20"/>
              </w:rPr>
              <w:t>Commissioning party telephone number</w:t>
            </w:r>
          </w:p>
        </w:tc>
        <w:tc>
          <w:tcPr>
            <w:tcW w:w="6210" w:type="dxa"/>
            <w:tcBorders>
              <w:right w:val="single" w:sz="12" w:space="0" w:color="000000"/>
            </w:tcBorders>
          </w:tcPr>
          <w:p w:rsidR="0030473A" w:rsidRPr="008B0CA7" w:rsidRDefault="0030473A" w:rsidP="0025693E">
            <w:pPr>
              <w:spacing w:after="0" w:line="240" w:lineRule="auto"/>
              <w:rPr>
                <w:rFonts w:ascii="Open Sans" w:hAnsi="Open Sans" w:cs="Open Sans"/>
                <w:sz w:val="20"/>
                <w:szCs w:val="20"/>
              </w:rPr>
            </w:pPr>
          </w:p>
        </w:tc>
      </w:tr>
      <w:tr w:rsidR="00F33524" w:rsidRPr="008B0CA7" w:rsidTr="006A7667">
        <w:tc>
          <w:tcPr>
            <w:tcW w:w="4428" w:type="dxa"/>
            <w:tcBorders>
              <w:left w:val="single" w:sz="12" w:space="0" w:color="000000"/>
              <w:bottom w:val="single" w:sz="12" w:space="0" w:color="000000"/>
            </w:tcBorders>
          </w:tcPr>
          <w:p w:rsidR="00F33524" w:rsidRPr="006A7667" w:rsidRDefault="00F33524" w:rsidP="006A7667">
            <w:pPr>
              <w:spacing w:after="0" w:line="240" w:lineRule="auto"/>
              <w:ind w:left="180"/>
              <w:rPr>
                <w:rFonts w:ascii="Open Sans" w:hAnsi="Open Sans" w:cs="Open Sans"/>
                <w:sz w:val="20"/>
                <w:szCs w:val="20"/>
              </w:rPr>
            </w:pPr>
            <w:r w:rsidRPr="006A7667">
              <w:rPr>
                <w:rFonts w:ascii="Open Sans" w:hAnsi="Open Sans" w:cs="Open Sans"/>
                <w:sz w:val="20"/>
                <w:szCs w:val="20"/>
              </w:rPr>
              <w:t>Commissioning party email address</w:t>
            </w:r>
          </w:p>
        </w:tc>
        <w:tc>
          <w:tcPr>
            <w:tcW w:w="6210" w:type="dxa"/>
            <w:tcBorders>
              <w:bottom w:val="single" w:sz="1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7E7D6F" w:rsidRPr="008B0CA7" w:rsidTr="006A7667">
        <w:trPr>
          <w:trHeight w:hRule="exact" w:val="115"/>
        </w:trPr>
        <w:tc>
          <w:tcPr>
            <w:tcW w:w="4428" w:type="dxa"/>
            <w:tcBorders>
              <w:top w:val="single" w:sz="12" w:space="0" w:color="000000"/>
              <w:left w:val="nil"/>
              <w:bottom w:val="single" w:sz="12" w:space="0" w:color="000000"/>
              <w:right w:val="nil"/>
            </w:tcBorders>
          </w:tcPr>
          <w:p w:rsidR="007E7D6F" w:rsidRPr="007E7D6F" w:rsidRDefault="007E7D6F" w:rsidP="00F33524">
            <w:pPr>
              <w:spacing w:after="0" w:line="240" w:lineRule="auto"/>
              <w:rPr>
                <w:rFonts w:ascii="Open Sans" w:hAnsi="Open Sans" w:cs="Open Sans"/>
                <w:b/>
                <w:szCs w:val="20"/>
              </w:rPr>
            </w:pPr>
          </w:p>
        </w:tc>
        <w:tc>
          <w:tcPr>
            <w:tcW w:w="6210" w:type="dxa"/>
            <w:tcBorders>
              <w:top w:val="single" w:sz="12" w:space="0" w:color="000000"/>
              <w:left w:val="nil"/>
              <w:bottom w:val="single" w:sz="12" w:space="0" w:color="000000"/>
              <w:right w:val="nil"/>
            </w:tcBorders>
          </w:tcPr>
          <w:p w:rsidR="007E7D6F" w:rsidRPr="008B0CA7" w:rsidRDefault="007E7D6F" w:rsidP="0025693E">
            <w:pPr>
              <w:spacing w:after="0" w:line="240" w:lineRule="auto"/>
              <w:rPr>
                <w:rFonts w:ascii="Open Sans" w:hAnsi="Open Sans" w:cs="Open Sans"/>
                <w:sz w:val="20"/>
                <w:szCs w:val="20"/>
              </w:rPr>
            </w:pPr>
          </w:p>
        </w:tc>
      </w:tr>
      <w:tr w:rsidR="00F33524" w:rsidRPr="008B0CA7" w:rsidTr="006A7667">
        <w:tc>
          <w:tcPr>
            <w:tcW w:w="4428" w:type="dxa"/>
            <w:tcBorders>
              <w:top w:val="single" w:sz="12" w:space="0" w:color="000000"/>
              <w:left w:val="single" w:sz="12" w:space="0" w:color="000000"/>
              <w:bottom w:val="single" w:sz="12" w:space="0" w:color="000000"/>
              <w:right w:val="nil"/>
            </w:tcBorders>
          </w:tcPr>
          <w:p w:rsidR="00F33524" w:rsidRPr="007E7D6F" w:rsidRDefault="00F33524" w:rsidP="00F33524">
            <w:pPr>
              <w:spacing w:after="0" w:line="240" w:lineRule="auto"/>
              <w:rPr>
                <w:rFonts w:ascii="Open Sans" w:hAnsi="Open Sans" w:cs="Open Sans"/>
                <w:b/>
                <w:szCs w:val="20"/>
              </w:rPr>
            </w:pPr>
            <w:r w:rsidRPr="007E7D6F">
              <w:rPr>
                <w:rFonts w:ascii="Open Sans" w:hAnsi="Open Sans" w:cs="Open Sans"/>
                <w:b/>
                <w:szCs w:val="20"/>
              </w:rPr>
              <w:t>E) Monitoring Information</w:t>
            </w:r>
          </w:p>
        </w:tc>
        <w:tc>
          <w:tcPr>
            <w:tcW w:w="6210" w:type="dxa"/>
            <w:tcBorders>
              <w:top w:val="single" w:sz="12" w:space="0" w:color="000000"/>
              <w:left w:val="nil"/>
              <w:bottom w:val="single" w:sz="12" w:space="0" w:color="000000"/>
              <w:right w:val="single" w:sz="12" w:space="0" w:color="000000"/>
            </w:tcBorders>
          </w:tcPr>
          <w:p w:rsidR="00F33524" w:rsidRPr="008B0CA7" w:rsidRDefault="00F33524" w:rsidP="0025693E">
            <w:pPr>
              <w:spacing w:after="0" w:line="240" w:lineRule="auto"/>
              <w:rPr>
                <w:rFonts w:ascii="Open Sans" w:hAnsi="Open Sans" w:cs="Open Sans"/>
                <w:sz w:val="20"/>
                <w:szCs w:val="20"/>
              </w:rPr>
            </w:pPr>
          </w:p>
        </w:tc>
      </w:tr>
      <w:tr w:rsidR="00E65828" w:rsidRPr="008B0CA7" w:rsidTr="006A7667">
        <w:tc>
          <w:tcPr>
            <w:tcW w:w="4428" w:type="dxa"/>
            <w:tcBorders>
              <w:top w:val="single" w:sz="12" w:space="0" w:color="000000"/>
              <w:left w:val="single" w:sz="12" w:space="0" w:color="000000"/>
            </w:tcBorders>
          </w:tcPr>
          <w:p w:rsidR="00E65828" w:rsidRPr="006A7667" w:rsidRDefault="0030473A" w:rsidP="006A7667">
            <w:pPr>
              <w:spacing w:after="0" w:line="240" w:lineRule="auto"/>
              <w:ind w:left="180"/>
              <w:rPr>
                <w:rFonts w:ascii="Open Sans" w:hAnsi="Open Sans" w:cs="Open Sans"/>
                <w:sz w:val="20"/>
                <w:szCs w:val="20"/>
              </w:rPr>
            </w:pPr>
            <w:r w:rsidRPr="006A7667">
              <w:rPr>
                <w:rFonts w:ascii="Open Sans" w:hAnsi="Open Sans" w:cs="Open Sans"/>
                <w:sz w:val="20"/>
                <w:szCs w:val="20"/>
              </w:rPr>
              <w:t>Monitoring</w:t>
            </w:r>
            <w:r w:rsidR="00E65828" w:rsidRPr="006A7667">
              <w:rPr>
                <w:rFonts w:ascii="Open Sans" w:hAnsi="Open Sans" w:cs="Open Sans"/>
                <w:sz w:val="20"/>
                <w:szCs w:val="20"/>
              </w:rPr>
              <w:t xml:space="preserve"> </w:t>
            </w:r>
            <w:r w:rsidRPr="006A7667">
              <w:rPr>
                <w:rFonts w:ascii="Open Sans" w:hAnsi="Open Sans" w:cs="Open Sans"/>
                <w:sz w:val="20"/>
                <w:szCs w:val="20"/>
              </w:rPr>
              <w:t>company</w:t>
            </w:r>
          </w:p>
        </w:tc>
        <w:tc>
          <w:tcPr>
            <w:tcW w:w="6210" w:type="dxa"/>
            <w:tcBorders>
              <w:top w:val="single" w:sz="12" w:space="0" w:color="000000"/>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r w:rsidR="00E65828" w:rsidRPr="008B0CA7" w:rsidTr="006A7667">
        <w:tc>
          <w:tcPr>
            <w:tcW w:w="4428" w:type="dxa"/>
            <w:tcBorders>
              <w:left w:val="single" w:sz="12" w:space="0" w:color="000000"/>
            </w:tcBorders>
          </w:tcPr>
          <w:p w:rsidR="00E65828" w:rsidRPr="006A7667" w:rsidRDefault="00E65828" w:rsidP="006A7667">
            <w:pPr>
              <w:spacing w:after="0" w:line="240" w:lineRule="auto"/>
              <w:ind w:left="180"/>
              <w:rPr>
                <w:rFonts w:ascii="Open Sans" w:hAnsi="Open Sans" w:cs="Open Sans"/>
                <w:sz w:val="20"/>
                <w:szCs w:val="20"/>
              </w:rPr>
            </w:pPr>
            <w:r w:rsidRPr="006A7667">
              <w:rPr>
                <w:rFonts w:ascii="Open Sans" w:hAnsi="Open Sans" w:cs="Open Sans"/>
                <w:sz w:val="20"/>
                <w:szCs w:val="20"/>
              </w:rPr>
              <w:t xml:space="preserve">Monitoring </w:t>
            </w:r>
            <w:r w:rsidR="0030473A" w:rsidRPr="006A7667">
              <w:rPr>
                <w:rFonts w:ascii="Open Sans" w:hAnsi="Open Sans" w:cs="Open Sans"/>
                <w:sz w:val="20"/>
                <w:szCs w:val="20"/>
              </w:rPr>
              <w:t>company</w:t>
            </w:r>
            <w:r w:rsidRPr="006A7667">
              <w:rPr>
                <w:rFonts w:ascii="Open Sans" w:hAnsi="Open Sans" w:cs="Open Sans"/>
                <w:sz w:val="20"/>
                <w:szCs w:val="20"/>
              </w:rPr>
              <w:t xml:space="preserve"> contact </w:t>
            </w:r>
          </w:p>
        </w:tc>
        <w:tc>
          <w:tcPr>
            <w:tcW w:w="6210" w:type="dxa"/>
            <w:tcBorders>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r w:rsidR="0030473A" w:rsidRPr="008B0CA7" w:rsidTr="006A7667">
        <w:tc>
          <w:tcPr>
            <w:tcW w:w="4428" w:type="dxa"/>
            <w:tcBorders>
              <w:left w:val="single" w:sz="12" w:space="0" w:color="000000"/>
            </w:tcBorders>
          </w:tcPr>
          <w:p w:rsidR="0030473A" w:rsidRPr="006A7667" w:rsidRDefault="0030473A" w:rsidP="006A7667">
            <w:pPr>
              <w:spacing w:after="0" w:line="240" w:lineRule="auto"/>
              <w:ind w:left="180"/>
              <w:rPr>
                <w:rFonts w:ascii="Open Sans" w:hAnsi="Open Sans" w:cs="Open Sans"/>
                <w:sz w:val="20"/>
                <w:szCs w:val="20"/>
              </w:rPr>
            </w:pPr>
            <w:r w:rsidRPr="006A7667">
              <w:rPr>
                <w:rFonts w:ascii="Open Sans" w:hAnsi="Open Sans" w:cs="Open Sans"/>
                <w:sz w:val="20"/>
                <w:szCs w:val="20"/>
              </w:rPr>
              <w:t>Monitoring company mailing address</w:t>
            </w:r>
          </w:p>
        </w:tc>
        <w:tc>
          <w:tcPr>
            <w:tcW w:w="6210" w:type="dxa"/>
            <w:tcBorders>
              <w:right w:val="single" w:sz="12" w:space="0" w:color="000000"/>
            </w:tcBorders>
          </w:tcPr>
          <w:p w:rsidR="0030473A" w:rsidRPr="008B0CA7" w:rsidRDefault="0030473A" w:rsidP="0025693E">
            <w:pPr>
              <w:spacing w:after="0" w:line="240" w:lineRule="auto"/>
              <w:rPr>
                <w:rFonts w:ascii="Open Sans" w:hAnsi="Open Sans" w:cs="Open Sans"/>
                <w:sz w:val="20"/>
                <w:szCs w:val="20"/>
              </w:rPr>
            </w:pPr>
          </w:p>
        </w:tc>
      </w:tr>
      <w:tr w:rsidR="0030473A" w:rsidRPr="008B0CA7" w:rsidTr="006A7667">
        <w:tc>
          <w:tcPr>
            <w:tcW w:w="4428" w:type="dxa"/>
            <w:tcBorders>
              <w:left w:val="single" w:sz="12" w:space="0" w:color="000000"/>
            </w:tcBorders>
          </w:tcPr>
          <w:p w:rsidR="0030473A" w:rsidRPr="006A7667" w:rsidRDefault="0030473A" w:rsidP="006A7667">
            <w:pPr>
              <w:spacing w:after="0" w:line="240" w:lineRule="auto"/>
              <w:ind w:left="180"/>
              <w:rPr>
                <w:rFonts w:ascii="Open Sans" w:hAnsi="Open Sans" w:cs="Open Sans"/>
                <w:sz w:val="20"/>
                <w:szCs w:val="20"/>
              </w:rPr>
            </w:pPr>
            <w:r w:rsidRPr="006A7667">
              <w:rPr>
                <w:rFonts w:ascii="Open Sans" w:hAnsi="Open Sans" w:cs="Open Sans"/>
                <w:sz w:val="20"/>
                <w:szCs w:val="20"/>
              </w:rPr>
              <w:t>Monitoring company telephone number</w:t>
            </w:r>
          </w:p>
        </w:tc>
        <w:tc>
          <w:tcPr>
            <w:tcW w:w="6210" w:type="dxa"/>
            <w:tcBorders>
              <w:right w:val="single" w:sz="12" w:space="0" w:color="000000"/>
            </w:tcBorders>
          </w:tcPr>
          <w:p w:rsidR="0030473A" w:rsidRPr="008B0CA7" w:rsidRDefault="0030473A" w:rsidP="0025693E">
            <w:pPr>
              <w:spacing w:after="0" w:line="240" w:lineRule="auto"/>
              <w:rPr>
                <w:rFonts w:ascii="Open Sans" w:hAnsi="Open Sans" w:cs="Open Sans"/>
                <w:sz w:val="20"/>
                <w:szCs w:val="20"/>
              </w:rPr>
            </w:pPr>
          </w:p>
        </w:tc>
      </w:tr>
      <w:tr w:rsidR="00E65828" w:rsidRPr="008B0CA7" w:rsidTr="006A7667">
        <w:tc>
          <w:tcPr>
            <w:tcW w:w="4428" w:type="dxa"/>
            <w:tcBorders>
              <w:left w:val="single" w:sz="12" w:space="0" w:color="000000"/>
            </w:tcBorders>
          </w:tcPr>
          <w:p w:rsidR="00E65828" w:rsidRPr="006A7667" w:rsidRDefault="00E65828" w:rsidP="006A7667">
            <w:pPr>
              <w:spacing w:after="0" w:line="240" w:lineRule="auto"/>
              <w:ind w:left="180"/>
              <w:rPr>
                <w:rFonts w:ascii="Open Sans" w:hAnsi="Open Sans" w:cs="Open Sans"/>
                <w:sz w:val="20"/>
                <w:szCs w:val="20"/>
              </w:rPr>
            </w:pPr>
            <w:r w:rsidRPr="006A7667">
              <w:rPr>
                <w:rFonts w:ascii="Open Sans" w:hAnsi="Open Sans" w:cs="Open Sans"/>
                <w:sz w:val="20"/>
                <w:szCs w:val="20"/>
              </w:rPr>
              <w:t>Monitoring system contact email address</w:t>
            </w:r>
          </w:p>
        </w:tc>
        <w:tc>
          <w:tcPr>
            <w:tcW w:w="6210" w:type="dxa"/>
            <w:tcBorders>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r w:rsidR="003A0083" w:rsidRPr="008B0CA7" w:rsidTr="006A7667">
        <w:tc>
          <w:tcPr>
            <w:tcW w:w="4428" w:type="dxa"/>
            <w:tcBorders>
              <w:left w:val="single" w:sz="12" w:space="0" w:color="000000"/>
            </w:tcBorders>
          </w:tcPr>
          <w:p w:rsidR="003A0083" w:rsidRPr="008B0CA7" w:rsidRDefault="003A0083" w:rsidP="006A7667">
            <w:pPr>
              <w:spacing w:after="0" w:line="240" w:lineRule="auto"/>
              <w:ind w:left="180"/>
              <w:rPr>
                <w:rFonts w:ascii="Open Sans" w:hAnsi="Open Sans" w:cs="Open Sans"/>
                <w:sz w:val="20"/>
                <w:szCs w:val="20"/>
              </w:rPr>
            </w:pPr>
            <w:r w:rsidRPr="008B0CA7">
              <w:rPr>
                <w:rFonts w:ascii="Open Sans" w:hAnsi="Open Sans" w:cs="Open Sans"/>
                <w:sz w:val="20"/>
                <w:szCs w:val="20"/>
              </w:rPr>
              <w:t>Type of Monitoring System</w:t>
            </w:r>
          </w:p>
        </w:tc>
        <w:tc>
          <w:tcPr>
            <w:tcW w:w="6210" w:type="dxa"/>
            <w:tcBorders>
              <w:right w:val="single" w:sz="12" w:space="0" w:color="000000"/>
            </w:tcBorders>
          </w:tcPr>
          <w:p w:rsidR="003A0083" w:rsidRPr="008B0CA7" w:rsidRDefault="003A0083" w:rsidP="0025693E">
            <w:pPr>
              <w:spacing w:after="0" w:line="240" w:lineRule="auto"/>
              <w:rPr>
                <w:rFonts w:ascii="Open Sans" w:hAnsi="Open Sans" w:cs="Open Sans"/>
                <w:sz w:val="20"/>
                <w:szCs w:val="20"/>
              </w:rPr>
            </w:pPr>
          </w:p>
        </w:tc>
      </w:tr>
      <w:tr w:rsidR="003A0083" w:rsidRPr="008B0CA7" w:rsidTr="006A7667">
        <w:tc>
          <w:tcPr>
            <w:tcW w:w="4428" w:type="dxa"/>
            <w:tcBorders>
              <w:left w:val="single" w:sz="12" w:space="0" w:color="000000"/>
            </w:tcBorders>
          </w:tcPr>
          <w:p w:rsidR="003A0083" w:rsidRPr="008B0CA7" w:rsidRDefault="003A0083" w:rsidP="006A7667">
            <w:pPr>
              <w:spacing w:after="0" w:line="240" w:lineRule="auto"/>
              <w:ind w:left="180"/>
              <w:rPr>
                <w:rFonts w:ascii="Open Sans" w:hAnsi="Open Sans" w:cs="Open Sans"/>
                <w:sz w:val="20"/>
                <w:szCs w:val="20"/>
              </w:rPr>
            </w:pPr>
            <w:r w:rsidRPr="008B0CA7">
              <w:rPr>
                <w:rFonts w:ascii="Open Sans" w:hAnsi="Open Sans" w:cs="Open Sans"/>
                <w:sz w:val="20"/>
                <w:szCs w:val="20"/>
              </w:rPr>
              <w:t>Web addr</w:t>
            </w:r>
            <w:r w:rsidR="0030473A" w:rsidRPr="008B0CA7">
              <w:rPr>
                <w:rFonts w:ascii="Open Sans" w:hAnsi="Open Sans" w:cs="Open Sans"/>
                <w:sz w:val="20"/>
                <w:szCs w:val="20"/>
              </w:rPr>
              <w:t>ess  to access monitoring data</w:t>
            </w:r>
          </w:p>
        </w:tc>
        <w:tc>
          <w:tcPr>
            <w:tcW w:w="6210" w:type="dxa"/>
            <w:tcBorders>
              <w:right w:val="single" w:sz="12" w:space="0" w:color="000000"/>
            </w:tcBorders>
          </w:tcPr>
          <w:p w:rsidR="003A0083" w:rsidRPr="008B0CA7" w:rsidRDefault="003A0083" w:rsidP="0025693E">
            <w:pPr>
              <w:spacing w:after="0" w:line="240" w:lineRule="auto"/>
              <w:rPr>
                <w:rFonts w:ascii="Open Sans" w:hAnsi="Open Sans" w:cs="Open Sans"/>
                <w:sz w:val="20"/>
                <w:szCs w:val="20"/>
              </w:rPr>
            </w:pPr>
          </w:p>
        </w:tc>
      </w:tr>
      <w:tr w:rsidR="003A0083" w:rsidRPr="008B0CA7" w:rsidTr="006A7667">
        <w:tc>
          <w:tcPr>
            <w:tcW w:w="4428" w:type="dxa"/>
            <w:tcBorders>
              <w:left w:val="single" w:sz="12" w:space="0" w:color="000000"/>
              <w:bottom w:val="single" w:sz="12" w:space="0" w:color="000000"/>
            </w:tcBorders>
          </w:tcPr>
          <w:p w:rsidR="003A0083" w:rsidRPr="008B0CA7" w:rsidRDefault="003A0083" w:rsidP="006A7667">
            <w:pPr>
              <w:spacing w:after="0" w:line="240" w:lineRule="auto"/>
              <w:ind w:left="180"/>
              <w:rPr>
                <w:rFonts w:ascii="Open Sans" w:hAnsi="Open Sans" w:cs="Open Sans"/>
                <w:sz w:val="20"/>
                <w:szCs w:val="20"/>
              </w:rPr>
            </w:pPr>
            <w:r w:rsidRPr="008B0CA7">
              <w:rPr>
                <w:rFonts w:ascii="Open Sans" w:hAnsi="Open Sans" w:cs="Open Sans"/>
                <w:sz w:val="20"/>
                <w:szCs w:val="20"/>
              </w:rPr>
              <w:t>Login details (username &amp; password)</w:t>
            </w:r>
          </w:p>
        </w:tc>
        <w:tc>
          <w:tcPr>
            <w:tcW w:w="6210" w:type="dxa"/>
            <w:tcBorders>
              <w:bottom w:val="single" w:sz="12" w:space="0" w:color="000000"/>
              <w:right w:val="single" w:sz="12" w:space="0" w:color="000000"/>
            </w:tcBorders>
          </w:tcPr>
          <w:p w:rsidR="003A0083" w:rsidRPr="008B0CA7" w:rsidRDefault="003A0083" w:rsidP="0025693E">
            <w:pPr>
              <w:spacing w:after="0" w:line="240" w:lineRule="auto"/>
              <w:rPr>
                <w:rFonts w:ascii="Open Sans" w:hAnsi="Open Sans" w:cs="Open Sans"/>
                <w:sz w:val="20"/>
                <w:szCs w:val="20"/>
              </w:rPr>
            </w:pPr>
          </w:p>
        </w:tc>
      </w:tr>
      <w:tr w:rsidR="007E7D6F" w:rsidRPr="008B0CA7" w:rsidTr="006A7667">
        <w:trPr>
          <w:trHeight w:hRule="exact" w:val="115"/>
        </w:trPr>
        <w:tc>
          <w:tcPr>
            <w:tcW w:w="4428" w:type="dxa"/>
            <w:tcBorders>
              <w:top w:val="single" w:sz="12" w:space="0" w:color="000000"/>
              <w:left w:val="nil"/>
              <w:bottom w:val="single" w:sz="12" w:space="0" w:color="000000"/>
              <w:right w:val="nil"/>
            </w:tcBorders>
          </w:tcPr>
          <w:p w:rsidR="007E7D6F" w:rsidRPr="007E7D6F" w:rsidRDefault="007E7D6F" w:rsidP="007E7D6F">
            <w:pPr>
              <w:spacing w:after="0" w:line="240" w:lineRule="auto"/>
              <w:rPr>
                <w:rFonts w:ascii="Open Sans" w:hAnsi="Open Sans" w:cs="Open Sans"/>
                <w:b/>
                <w:szCs w:val="20"/>
              </w:rPr>
            </w:pPr>
          </w:p>
        </w:tc>
        <w:tc>
          <w:tcPr>
            <w:tcW w:w="6210" w:type="dxa"/>
            <w:tcBorders>
              <w:top w:val="single" w:sz="12" w:space="0" w:color="000000"/>
              <w:left w:val="nil"/>
              <w:bottom w:val="single" w:sz="12" w:space="0" w:color="000000"/>
              <w:right w:val="nil"/>
            </w:tcBorders>
          </w:tcPr>
          <w:p w:rsidR="007E7D6F" w:rsidRPr="008B0CA7" w:rsidRDefault="007E7D6F" w:rsidP="0025693E">
            <w:pPr>
              <w:spacing w:after="0" w:line="240" w:lineRule="auto"/>
              <w:rPr>
                <w:rFonts w:ascii="Open Sans" w:hAnsi="Open Sans" w:cs="Open Sans"/>
                <w:sz w:val="20"/>
                <w:szCs w:val="20"/>
              </w:rPr>
            </w:pPr>
          </w:p>
        </w:tc>
      </w:tr>
      <w:tr w:rsidR="006A7667" w:rsidRPr="008B0CA7" w:rsidTr="00F20D53">
        <w:tc>
          <w:tcPr>
            <w:tcW w:w="10638" w:type="dxa"/>
            <w:gridSpan w:val="2"/>
            <w:tcBorders>
              <w:top w:val="single" w:sz="12" w:space="0" w:color="000000"/>
              <w:left w:val="single" w:sz="12" w:space="0" w:color="000000"/>
              <w:bottom w:val="single" w:sz="12" w:space="0" w:color="000000"/>
              <w:right w:val="single" w:sz="12" w:space="0" w:color="000000"/>
            </w:tcBorders>
          </w:tcPr>
          <w:p w:rsidR="006A7667" w:rsidRPr="008B0CA7" w:rsidRDefault="006A7667" w:rsidP="0025693E">
            <w:pPr>
              <w:spacing w:after="0" w:line="240" w:lineRule="auto"/>
              <w:rPr>
                <w:rFonts w:ascii="Open Sans" w:hAnsi="Open Sans" w:cs="Open Sans"/>
                <w:sz w:val="20"/>
                <w:szCs w:val="20"/>
              </w:rPr>
            </w:pPr>
            <w:r w:rsidRPr="007E7D6F">
              <w:rPr>
                <w:rFonts w:ascii="Open Sans" w:hAnsi="Open Sans" w:cs="Open Sans"/>
                <w:b/>
                <w:szCs w:val="20"/>
              </w:rPr>
              <w:t>F) Local Distribution Company Information</w:t>
            </w:r>
          </w:p>
        </w:tc>
      </w:tr>
      <w:tr w:rsidR="00E65828" w:rsidRPr="008B0CA7" w:rsidTr="006A7667">
        <w:tc>
          <w:tcPr>
            <w:tcW w:w="4428" w:type="dxa"/>
            <w:tcBorders>
              <w:top w:val="single" w:sz="12" w:space="0" w:color="000000"/>
              <w:left w:val="single" w:sz="12" w:space="0" w:color="000000"/>
            </w:tcBorders>
          </w:tcPr>
          <w:p w:rsidR="00E65828" w:rsidRPr="008B0CA7" w:rsidRDefault="00E65828" w:rsidP="006A7667">
            <w:pPr>
              <w:spacing w:after="0" w:line="240" w:lineRule="auto"/>
              <w:ind w:left="180"/>
              <w:rPr>
                <w:rFonts w:ascii="Open Sans" w:hAnsi="Open Sans" w:cs="Open Sans"/>
                <w:sz w:val="20"/>
                <w:szCs w:val="20"/>
              </w:rPr>
            </w:pPr>
            <w:r w:rsidRPr="008B0CA7">
              <w:rPr>
                <w:rFonts w:ascii="Open Sans" w:hAnsi="Open Sans" w:cs="Open Sans"/>
                <w:sz w:val="20"/>
                <w:szCs w:val="20"/>
              </w:rPr>
              <w:t>Company name</w:t>
            </w:r>
          </w:p>
        </w:tc>
        <w:tc>
          <w:tcPr>
            <w:tcW w:w="6210" w:type="dxa"/>
            <w:tcBorders>
              <w:top w:val="single" w:sz="12" w:space="0" w:color="000000"/>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r w:rsidR="00E65828" w:rsidRPr="008B0CA7" w:rsidTr="006A7667">
        <w:tc>
          <w:tcPr>
            <w:tcW w:w="4428" w:type="dxa"/>
            <w:tcBorders>
              <w:left w:val="single" w:sz="12" w:space="0" w:color="000000"/>
            </w:tcBorders>
          </w:tcPr>
          <w:p w:rsidR="00E65828" w:rsidRPr="008B0CA7" w:rsidRDefault="00E65828" w:rsidP="006A7667">
            <w:pPr>
              <w:spacing w:after="0" w:line="240" w:lineRule="auto"/>
              <w:ind w:left="180"/>
              <w:rPr>
                <w:rFonts w:ascii="Open Sans" w:hAnsi="Open Sans" w:cs="Open Sans"/>
                <w:sz w:val="20"/>
                <w:szCs w:val="20"/>
              </w:rPr>
            </w:pPr>
            <w:r w:rsidRPr="008B0CA7">
              <w:rPr>
                <w:rFonts w:ascii="Open Sans" w:hAnsi="Open Sans" w:cs="Open Sans"/>
                <w:sz w:val="20"/>
                <w:szCs w:val="20"/>
              </w:rPr>
              <w:t>Account number</w:t>
            </w:r>
          </w:p>
        </w:tc>
        <w:tc>
          <w:tcPr>
            <w:tcW w:w="6210" w:type="dxa"/>
            <w:tcBorders>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r w:rsidR="00E65828" w:rsidRPr="008B0CA7" w:rsidTr="006A7667">
        <w:tc>
          <w:tcPr>
            <w:tcW w:w="4428" w:type="dxa"/>
            <w:tcBorders>
              <w:left w:val="single" w:sz="12" w:space="0" w:color="000000"/>
            </w:tcBorders>
          </w:tcPr>
          <w:p w:rsidR="00E65828" w:rsidRPr="008B0CA7" w:rsidRDefault="00E65828" w:rsidP="006A7667">
            <w:pPr>
              <w:spacing w:after="0" w:line="240" w:lineRule="auto"/>
              <w:ind w:left="180"/>
              <w:rPr>
                <w:rFonts w:ascii="Open Sans" w:hAnsi="Open Sans" w:cs="Open Sans"/>
                <w:sz w:val="20"/>
                <w:szCs w:val="20"/>
              </w:rPr>
            </w:pPr>
            <w:r w:rsidRPr="008B0CA7">
              <w:rPr>
                <w:rFonts w:ascii="Open Sans" w:hAnsi="Open Sans" w:cs="Open Sans"/>
                <w:sz w:val="20"/>
                <w:szCs w:val="20"/>
              </w:rPr>
              <w:t>Telephone number</w:t>
            </w:r>
          </w:p>
        </w:tc>
        <w:tc>
          <w:tcPr>
            <w:tcW w:w="6210" w:type="dxa"/>
            <w:tcBorders>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r w:rsidR="00E65828" w:rsidRPr="008B0CA7" w:rsidTr="006A7667">
        <w:tc>
          <w:tcPr>
            <w:tcW w:w="4428" w:type="dxa"/>
            <w:tcBorders>
              <w:left w:val="single" w:sz="12" w:space="0" w:color="000000"/>
              <w:bottom w:val="single" w:sz="12" w:space="0" w:color="000000"/>
            </w:tcBorders>
          </w:tcPr>
          <w:p w:rsidR="00E65828" w:rsidRPr="008B0CA7" w:rsidRDefault="00E65828" w:rsidP="006A7667">
            <w:pPr>
              <w:spacing w:after="0" w:line="240" w:lineRule="auto"/>
              <w:ind w:left="180"/>
              <w:rPr>
                <w:rFonts w:ascii="Open Sans" w:hAnsi="Open Sans" w:cs="Open Sans"/>
                <w:sz w:val="20"/>
                <w:szCs w:val="20"/>
              </w:rPr>
            </w:pPr>
            <w:r w:rsidRPr="008B0CA7">
              <w:rPr>
                <w:rFonts w:ascii="Open Sans" w:hAnsi="Open Sans" w:cs="Open Sans"/>
                <w:sz w:val="20"/>
                <w:szCs w:val="20"/>
              </w:rPr>
              <w:t>Email address</w:t>
            </w:r>
          </w:p>
        </w:tc>
        <w:tc>
          <w:tcPr>
            <w:tcW w:w="6210" w:type="dxa"/>
            <w:tcBorders>
              <w:bottom w:val="single" w:sz="12" w:space="0" w:color="000000"/>
              <w:right w:val="single" w:sz="12" w:space="0" w:color="000000"/>
            </w:tcBorders>
          </w:tcPr>
          <w:p w:rsidR="00E65828" w:rsidRPr="008B0CA7" w:rsidRDefault="00E65828" w:rsidP="0025693E">
            <w:pPr>
              <w:spacing w:after="0" w:line="240" w:lineRule="auto"/>
              <w:rPr>
                <w:rFonts w:ascii="Open Sans" w:hAnsi="Open Sans" w:cs="Open Sans"/>
                <w:sz w:val="20"/>
                <w:szCs w:val="20"/>
              </w:rPr>
            </w:pPr>
          </w:p>
        </w:tc>
      </w:tr>
    </w:tbl>
    <w:p w:rsidR="003A0083" w:rsidRPr="006A7667" w:rsidRDefault="003A0083" w:rsidP="003A0083">
      <w:pPr>
        <w:ind w:hanging="90"/>
        <w:rPr>
          <w:rFonts w:ascii="Open Sans Extrabold" w:hAnsi="Open Sans Extrabold" w:cs="Open Sans Extrabold"/>
          <w:b/>
          <w:sz w:val="28"/>
          <w:szCs w:val="28"/>
        </w:rPr>
      </w:pPr>
      <w:r w:rsidRPr="006A7667">
        <w:rPr>
          <w:rFonts w:ascii="Open Sans Extrabold" w:hAnsi="Open Sans Extrabold" w:cs="Open Sans Extrabold"/>
          <w:b/>
          <w:sz w:val="28"/>
          <w:szCs w:val="28"/>
        </w:rPr>
        <w:t xml:space="preserve">FORM 2 – </w:t>
      </w:r>
      <w:r w:rsidR="00641541" w:rsidRPr="006A7667">
        <w:rPr>
          <w:rFonts w:ascii="Open Sans Extrabold" w:hAnsi="Open Sans Extrabold" w:cs="Open Sans Extrabold"/>
          <w:b/>
          <w:sz w:val="28"/>
          <w:szCs w:val="28"/>
        </w:rPr>
        <w:t>SYSTEM DATA – TECHNICAL SPECIFICATIONS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6210"/>
      </w:tblGrid>
      <w:tr w:rsidR="003A0083" w:rsidRPr="00DB5F00" w:rsidTr="00870C0C">
        <w:tc>
          <w:tcPr>
            <w:tcW w:w="10638" w:type="dxa"/>
            <w:gridSpan w:val="2"/>
            <w:tcBorders>
              <w:top w:val="single" w:sz="12" w:space="0" w:color="000000"/>
              <w:left w:val="single" w:sz="12" w:space="0" w:color="000000"/>
              <w:bottom w:val="single" w:sz="12" w:space="0" w:color="000000"/>
              <w:right w:val="single" w:sz="12" w:space="0" w:color="000000"/>
            </w:tcBorders>
          </w:tcPr>
          <w:p w:rsidR="003A0083" w:rsidRPr="006A7667" w:rsidRDefault="003A0083" w:rsidP="006A7667">
            <w:pPr>
              <w:pStyle w:val="ListParagraph"/>
              <w:numPr>
                <w:ilvl w:val="0"/>
                <w:numId w:val="22"/>
              </w:numPr>
              <w:spacing w:after="0" w:line="240" w:lineRule="auto"/>
              <w:ind w:left="270" w:hanging="270"/>
              <w:rPr>
                <w:rFonts w:ascii="Open Sans" w:hAnsi="Open Sans" w:cs="Open Sans"/>
                <w:b/>
                <w:szCs w:val="20"/>
              </w:rPr>
            </w:pPr>
            <w:r w:rsidRPr="006A7667">
              <w:rPr>
                <w:rFonts w:ascii="Open Sans" w:hAnsi="Open Sans" w:cs="Open Sans"/>
                <w:b/>
                <w:szCs w:val="20"/>
              </w:rPr>
              <w:t>Module Information</w:t>
            </w:r>
          </w:p>
        </w:tc>
      </w:tr>
      <w:tr w:rsidR="003A0083" w:rsidRPr="00DB5F00" w:rsidTr="00870C0C">
        <w:tc>
          <w:tcPr>
            <w:tcW w:w="4428" w:type="dxa"/>
            <w:tcBorders>
              <w:top w:val="single" w:sz="12" w:space="0" w:color="000000"/>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Module model</w:t>
            </w:r>
          </w:p>
        </w:tc>
        <w:tc>
          <w:tcPr>
            <w:tcW w:w="6210" w:type="dxa"/>
            <w:tcBorders>
              <w:top w:val="single" w:sz="12" w:space="0" w:color="000000"/>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Module manufacturer</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bottom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lastRenderedPageBreak/>
              <w:t>Quantity of modules</w:t>
            </w:r>
          </w:p>
        </w:tc>
        <w:tc>
          <w:tcPr>
            <w:tcW w:w="6210" w:type="dxa"/>
            <w:tcBorders>
              <w:bottom w:val="single" w:sz="12" w:space="0" w:color="000000"/>
              <w:right w:val="single" w:sz="12" w:space="0" w:color="000000"/>
            </w:tcBorders>
          </w:tcPr>
          <w:p w:rsidR="003A0083" w:rsidRPr="00DB5F00" w:rsidRDefault="003A0083" w:rsidP="0025693E">
            <w:pPr>
              <w:spacing w:after="0" w:line="240" w:lineRule="auto"/>
            </w:pPr>
          </w:p>
        </w:tc>
      </w:tr>
      <w:tr w:rsidR="006A7667" w:rsidRPr="00DB5F00" w:rsidTr="00870C0C">
        <w:trPr>
          <w:trHeight w:hRule="exact" w:val="115"/>
        </w:trPr>
        <w:tc>
          <w:tcPr>
            <w:tcW w:w="10638" w:type="dxa"/>
            <w:gridSpan w:val="2"/>
            <w:tcBorders>
              <w:top w:val="single" w:sz="12" w:space="0" w:color="000000"/>
              <w:left w:val="nil"/>
              <w:bottom w:val="single" w:sz="12" w:space="0" w:color="000000"/>
              <w:right w:val="nil"/>
            </w:tcBorders>
            <w:shd w:val="clear" w:color="auto" w:fill="auto"/>
          </w:tcPr>
          <w:p w:rsidR="006A7667" w:rsidRPr="006A7667" w:rsidRDefault="006A7667" w:rsidP="006A7667">
            <w:pPr>
              <w:pStyle w:val="ListParagraph"/>
              <w:spacing w:after="0" w:line="240" w:lineRule="auto"/>
              <w:ind w:left="270"/>
              <w:rPr>
                <w:rFonts w:ascii="Open Sans" w:hAnsi="Open Sans" w:cs="Open Sans"/>
                <w:b/>
                <w:szCs w:val="20"/>
              </w:rPr>
            </w:pPr>
          </w:p>
        </w:tc>
      </w:tr>
      <w:tr w:rsidR="003A0083" w:rsidRPr="00DB5F00" w:rsidTr="00870C0C">
        <w:tc>
          <w:tcPr>
            <w:tcW w:w="10638"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A0083" w:rsidRPr="006A7667" w:rsidRDefault="003A0083" w:rsidP="006A7667">
            <w:pPr>
              <w:pStyle w:val="ListParagraph"/>
              <w:numPr>
                <w:ilvl w:val="0"/>
                <w:numId w:val="22"/>
              </w:numPr>
              <w:spacing w:after="0" w:line="240" w:lineRule="auto"/>
              <w:ind w:left="270" w:hanging="270"/>
              <w:rPr>
                <w:rFonts w:ascii="Open Sans" w:hAnsi="Open Sans" w:cs="Open Sans"/>
                <w:b/>
                <w:szCs w:val="20"/>
              </w:rPr>
            </w:pPr>
            <w:r w:rsidRPr="006A7667">
              <w:rPr>
                <w:rFonts w:ascii="Open Sans" w:hAnsi="Open Sans" w:cs="Open Sans"/>
                <w:b/>
                <w:szCs w:val="20"/>
              </w:rPr>
              <w:t>Array Information</w:t>
            </w:r>
          </w:p>
        </w:tc>
      </w:tr>
      <w:tr w:rsidR="003A0083" w:rsidRPr="00DB5F00" w:rsidTr="00870C0C">
        <w:tc>
          <w:tcPr>
            <w:tcW w:w="4428" w:type="dxa"/>
            <w:tcBorders>
              <w:top w:val="single" w:sz="12" w:space="0" w:color="000000"/>
              <w:left w:val="single" w:sz="12" w:space="0" w:color="000000"/>
            </w:tcBorders>
            <w:shd w:val="clear" w:color="auto" w:fill="auto"/>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Array open circuit voltage (</w:t>
            </w:r>
            <w:proofErr w:type="spellStart"/>
            <w:r w:rsidRPr="006A7667">
              <w:rPr>
                <w:rFonts w:ascii="Open Sans" w:hAnsi="Open Sans" w:cs="Open Sans"/>
                <w:sz w:val="20"/>
                <w:szCs w:val="20"/>
              </w:rPr>
              <w:t>Voc</w:t>
            </w:r>
            <w:proofErr w:type="spellEnd"/>
            <w:r w:rsidRPr="006A7667">
              <w:rPr>
                <w:rFonts w:ascii="Open Sans" w:hAnsi="Open Sans" w:cs="Open Sans"/>
                <w:sz w:val="20"/>
                <w:szCs w:val="20"/>
              </w:rPr>
              <w:t>)</w:t>
            </w:r>
          </w:p>
        </w:tc>
        <w:tc>
          <w:tcPr>
            <w:tcW w:w="6210" w:type="dxa"/>
            <w:tcBorders>
              <w:top w:val="single" w:sz="12" w:space="0" w:color="000000"/>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shd w:val="clear" w:color="auto" w:fill="auto"/>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Array short circuit current (</w:t>
            </w:r>
            <w:proofErr w:type="spellStart"/>
            <w:r w:rsidRPr="006A7667">
              <w:rPr>
                <w:rFonts w:ascii="Open Sans" w:hAnsi="Open Sans" w:cs="Open Sans"/>
                <w:sz w:val="20"/>
                <w:szCs w:val="20"/>
              </w:rPr>
              <w:t>Isc</w:t>
            </w:r>
            <w:proofErr w:type="spellEnd"/>
            <w:r w:rsidRPr="006A7667">
              <w:rPr>
                <w:rFonts w:ascii="Open Sans" w:hAnsi="Open Sans" w:cs="Open Sans"/>
                <w:sz w:val="20"/>
                <w:szCs w:val="20"/>
              </w:rPr>
              <w:t>)</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shd w:val="clear" w:color="auto" w:fill="auto"/>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Array nominal voltage (Nom V)</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bottom w:val="single" w:sz="12" w:space="0" w:color="000000"/>
            </w:tcBorders>
            <w:shd w:val="clear" w:color="auto" w:fill="auto"/>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Array power rating (kW DC)</w:t>
            </w:r>
          </w:p>
        </w:tc>
        <w:tc>
          <w:tcPr>
            <w:tcW w:w="6210" w:type="dxa"/>
            <w:tcBorders>
              <w:bottom w:val="single" w:sz="12" w:space="0" w:color="000000"/>
              <w:right w:val="single" w:sz="12" w:space="0" w:color="000000"/>
            </w:tcBorders>
          </w:tcPr>
          <w:p w:rsidR="003A0083" w:rsidRPr="00DB5F00" w:rsidRDefault="003A0083" w:rsidP="0025693E">
            <w:pPr>
              <w:spacing w:after="0" w:line="240" w:lineRule="auto"/>
            </w:pPr>
          </w:p>
        </w:tc>
      </w:tr>
      <w:tr w:rsidR="006A7667" w:rsidRPr="00DB5F00" w:rsidTr="00862890">
        <w:trPr>
          <w:trHeight w:hRule="exact" w:val="115"/>
        </w:trPr>
        <w:tc>
          <w:tcPr>
            <w:tcW w:w="10638" w:type="dxa"/>
            <w:gridSpan w:val="2"/>
            <w:tcBorders>
              <w:top w:val="single" w:sz="12" w:space="0" w:color="000000"/>
              <w:left w:val="nil"/>
              <w:bottom w:val="single" w:sz="12" w:space="0" w:color="000000"/>
              <w:right w:val="nil"/>
            </w:tcBorders>
            <w:shd w:val="clear" w:color="auto" w:fill="auto"/>
          </w:tcPr>
          <w:p w:rsidR="006A7667" w:rsidRPr="00DB5F00" w:rsidRDefault="006A7667" w:rsidP="0025693E">
            <w:pPr>
              <w:spacing w:after="0" w:line="240" w:lineRule="auto"/>
            </w:pPr>
          </w:p>
        </w:tc>
      </w:tr>
      <w:tr w:rsidR="00870C0C" w:rsidRPr="00DB5F00" w:rsidTr="00862890">
        <w:trPr>
          <w:trHeight w:val="161"/>
        </w:trPr>
        <w:tc>
          <w:tcPr>
            <w:tcW w:w="10638" w:type="dxa"/>
            <w:gridSpan w:val="2"/>
            <w:tcBorders>
              <w:top w:val="single" w:sz="12" w:space="0" w:color="000000"/>
              <w:left w:val="single" w:sz="12" w:space="0" w:color="000000"/>
              <w:bottom w:val="single" w:sz="12" w:space="0" w:color="000000"/>
              <w:right w:val="single" w:sz="12" w:space="0" w:color="000000"/>
            </w:tcBorders>
          </w:tcPr>
          <w:p w:rsidR="00870C0C" w:rsidRPr="00870C0C" w:rsidRDefault="00870C0C" w:rsidP="00870C0C">
            <w:pPr>
              <w:pStyle w:val="ListParagraph"/>
              <w:numPr>
                <w:ilvl w:val="0"/>
                <w:numId w:val="22"/>
              </w:numPr>
              <w:spacing w:after="0" w:line="240" w:lineRule="auto"/>
              <w:ind w:left="270" w:hanging="270"/>
              <w:rPr>
                <w:rFonts w:ascii="Open Sans" w:hAnsi="Open Sans" w:cs="Open Sans"/>
                <w:b/>
                <w:szCs w:val="20"/>
              </w:rPr>
            </w:pPr>
            <w:r w:rsidRPr="00870C0C">
              <w:rPr>
                <w:rFonts w:ascii="Open Sans" w:hAnsi="Open Sans" w:cs="Open Sans"/>
                <w:b/>
                <w:szCs w:val="20"/>
              </w:rPr>
              <w:t>Inverter Information</w:t>
            </w:r>
          </w:p>
        </w:tc>
      </w:tr>
      <w:tr w:rsidR="003A0083" w:rsidRPr="00DB5F00" w:rsidTr="00862890">
        <w:trPr>
          <w:trHeight w:val="161"/>
        </w:trPr>
        <w:tc>
          <w:tcPr>
            <w:tcW w:w="4428" w:type="dxa"/>
            <w:tcBorders>
              <w:top w:val="single" w:sz="12" w:space="0" w:color="000000"/>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Inverter model</w:t>
            </w:r>
          </w:p>
        </w:tc>
        <w:tc>
          <w:tcPr>
            <w:tcW w:w="6210" w:type="dxa"/>
            <w:tcBorders>
              <w:top w:val="single" w:sz="12" w:space="0" w:color="000000"/>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Inverter manufacturer</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Inverter identification and serial number</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Quantity of inverters</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Total inverter power rating (kW AC)</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Total number of strings</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Number of modules per string</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Array slope (degrees from horizontal)</w:t>
            </w:r>
          </w:p>
        </w:tc>
        <w:tc>
          <w:tcPr>
            <w:tcW w:w="6210" w:type="dxa"/>
            <w:tcBorders>
              <w:right w:val="single" w:sz="12" w:space="0" w:color="000000"/>
            </w:tcBorders>
          </w:tcPr>
          <w:p w:rsidR="003A0083" w:rsidRPr="00274011" w:rsidRDefault="003A0083" w:rsidP="0025693E">
            <w:pPr>
              <w:spacing w:after="0" w:line="240" w:lineRule="auto"/>
            </w:pPr>
          </w:p>
        </w:tc>
      </w:tr>
      <w:tr w:rsidR="003A0083" w:rsidRPr="00DB5F00" w:rsidTr="00870C0C">
        <w:tc>
          <w:tcPr>
            <w:tcW w:w="4428" w:type="dxa"/>
            <w:tcBorders>
              <w:left w:val="single" w:sz="12" w:space="0" w:color="000000"/>
              <w:bottom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Array azimuth (degrees east or west of due south; due south = 0°)</w:t>
            </w:r>
          </w:p>
        </w:tc>
        <w:tc>
          <w:tcPr>
            <w:tcW w:w="6210" w:type="dxa"/>
            <w:tcBorders>
              <w:bottom w:val="single" w:sz="12" w:space="0" w:color="000000"/>
              <w:right w:val="single" w:sz="12" w:space="0" w:color="000000"/>
            </w:tcBorders>
          </w:tcPr>
          <w:p w:rsidR="003A0083" w:rsidRPr="00274011" w:rsidRDefault="003A0083" w:rsidP="0025693E">
            <w:pPr>
              <w:spacing w:after="0" w:line="240" w:lineRule="auto"/>
            </w:pPr>
          </w:p>
        </w:tc>
      </w:tr>
      <w:tr w:rsidR="006A7667" w:rsidRPr="00DB5F00" w:rsidTr="00870C0C">
        <w:trPr>
          <w:trHeight w:hRule="exact" w:val="115"/>
        </w:trPr>
        <w:tc>
          <w:tcPr>
            <w:tcW w:w="10638" w:type="dxa"/>
            <w:gridSpan w:val="2"/>
            <w:tcBorders>
              <w:top w:val="single" w:sz="12" w:space="0" w:color="000000"/>
              <w:left w:val="nil"/>
              <w:bottom w:val="single" w:sz="12" w:space="0" w:color="000000"/>
              <w:right w:val="nil"/>
            </w:tcBorders>
          </w:tcPr>
          <w:p w:rsidR="006A7667" w:rsidRPr="00274011" w:rsidRDefault="006A7667" w:rsidP="0025693E">
            <w:pPr>
              <w:spacing w:after="0" w:line="240" w:lineRule="auto"/>
            </w:pPr>
          </w:p>
        </w:tc>
      </w:tr>
      <w:tr w:rsidR="003A0083" w:rsidRPr="00DB5F00" w:rsidTr="00870C0C">
        <w:tc>
          <w:tcPr>
            <w:tcW w:w="10638" w:type="dxa"/>
            <w:gridSpan w:val="2"/>
            <w:tcBorders>
              <w:top w:val="single" w:sz="12" w:space="0" w:color="000000"/>
              <w:left w:val="single" w:sz="12" w:space="0" w:color="000000"/>
              <w:bottom w:val="single" w:sz="12" w:space="0" w:color="000000"/>
              <w:right w:val="single" w:sz="12" w:space="0" w:color="000000"/>
            </w:tcBorders>
          </w:tcPr>
          <w:p w:rsidR="003A0083" w:rsidRPr="006A7667" w:rsidRDefault="003A0083" w:rsidP="006A7667">
            <w:pPr>
              <w:pStyle w:val="ListParagraph"/>
              <w:numPr>
                <w:ilvl w:val="0"/>
                <w:numId w:val="22"/>
              </w:numPr>
              <w:spacing w:after="0" w:line="240" w:lineRule="auto"/>
              <w:ind w:left="270" w:hanging="270"/>
              <w:rPr>
                <w:rFonts w:ascii="Open Sans" w:hAnsi="Open Sans" w:cs="Open Sans"/>
                <w:b/>
                <w:szCs w:val="20"/>
              </w:rPr>
            </w:pPr>
            <w:r w:rsidRPr="006A7667">
              <w:rPr>
                <w:rFonts w:ascii="Open Sans" w:hAnsi="Open Sans" w:cs="Open Sans"/>
                <w:b/>
                <w:szCs w:val="20"/>
              </w:rPr>
              <w:t>Mounting Information</w:t>
            </w:r>
          </w:p>
        </w:tc>
      </w:tr>
      <w:tr w:rsidR="003A0083" w:rsidRPr="00DB5F00" w:rsidTr="00870C0C">
        <w:tc>
          <w:tcPr>
            <w:tcW w:w="4428" w:type="dxa"/>
            <w:tcBorders>
              <w:top w:val="single" w:sz="12" w:space="0" w:color="000000"/>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Mounting type</w:t>
            </w:r>
          </w:p>
        </w:tc>
        <w:tc>
          <w:tcPr>
            <w:tcW w:w="6210" w:type="dxa"/>
            <w:tcBorders>
              <w:top w:val="single" w:sz="12" w:space="0" w:color="000000"/>
              <w:right w:val="single" w:sz="12" w:space="0" w:color="000000"/>
            </w:tcBorders>
          </w:tcPr>
          <w:p w:rsidR="003A0083" w:rsidRPr="00003350" w:rsidRDefault="003A0083" w:rsidP="0025693E">
            <w:pPr>
              <w:spacing w:after="0" w:line="240" w:lineRule="auto"/>
            </w:pPr>
            <w:r w:rsidRPr="00003350">
              <w:sym w:font="Wingdings" w:char="F0A8"/>
            </w:r>
            <w:r w:rsidRPr="00003350">
              <w:t xml:space="preserve"> Roof mount</w:t>
            </w:r>
            <w:r w:rsidRPr="00003350">
              <w:tab/>
            </w:r>
            <w:r w:rsidRPr="00003350">
              <w:tab/>
            </w:r>
            <w:r w:rsidRPr="00003350">
              <w:sym w:font="Wingdings" w:char="F0A8"/>
            </w:r>
            <w:r w:rsidRPr="00003350">
              <w:t xml:space="preserve"> Ground mount</w:t>
            </w:r>
            <w:r w:rsidRPr="00003350">
              <w:tab/>
            </w:r>
            <w:r w:rsidRPr="0039263C">
              <w:sym w:font="Wingdings" w:char="F0A8"/>
            </w:r>
            <w:r w:rsidRPr="0039263C">
              <w:t xml:space="preserve"> BIPV</w:t>
            </w:r>
          </w:p>
          <w:p w:rsidR="003A0083" w:rsidRPr="00003350" w:rsidRDefault="003A0083" w:rsidP="0025693E">
            <w:pPr>
              <w:spacing w:after="0" w:line="240" w:lineRule="auto"/>
            </w:pPr>
            <w:r w:rsidRPr="00003350">
              <w:sym w:font="Wingdings" w:char="F0A8"/>
            </w:r>
            <w:r w:rsidRPr="00003350">
              <w:t xml:space="preserve"> Other: </w:t>
            </w: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Method of fixing to roof (</w:t>
            </w:r>
            <w:proofErr w:type="spellStart"/>
            <w:r w:rsidRPr="006A7667">
              <w:rPr>
                <w:rFonts w:ascii="Open Sans" w:hAnsi="Open Sans" w:cs="Open Sans"/>
                <w:sz w:val="20"/>
                <w:szCs w:val="20"/>
              </w:rPr>
              <w:t>eg</w:t>
            </w:r>
            <w:proofErr w:type="spellEnd"/>
            <w:r w:rsidRPr="006A7667">
              <w:rPr>
                <w:rFonts w:ascii="Open Sans" w:hAnsi="Open Sans" w:cs="Open Sans"/>
                <w:sz w:val="20"/>
                <w:szCs w:val="20"/>
              </w:rPr>
              <w:t>. ballasted, fixed to structural roof member, etc.)</w:t>
            </w:r>
          </w:p>
        </w:tc>
        <w:tc>
          <w:tcPr>
            <w:tcW w:w="6210" w:type="dxa"/>
            <w:tcBorders>
              <w:right w:val="single" w:sz="12" w:space="0" w:color="000000"/>
            </w:tcBorders>
          </w:tcPr>
          <w:p w:rsidR="003A0083" w:rsidRPr="00E03580" w:rsidRDefault="003A0083" w:rsidP="0025693E">
            <w:pPr>
              <w:spacing w:after="0" w:line="240" w:lineRule="auto"/>
              <w:rPr>
                <w:highlight w:val="yellow"/>
              </w:rPr>
            </w:pPr>
            <w:r w:rsidRPr="00E03580">
              <w:rPr>
                <w:highlight w:val="yellow"/>
              </w:rPr>
              <w:t xml:space="preserve"> </w:t>
            </w: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Conductor model</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Raceway model</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Junction box model</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Grounding equipment model</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Combiner box model (and fuse type specified)</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870C0C">
        <w:tc>
          <w:tcPr>
            <w:tcW w:w="4428" w:type="dxa"/>
            <w:tcBorders>
              <w:left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Quantity of combiner boxes</w:t>
            </w:r>
          </w:p>
        </w:tc>
        <w:tc>
          <w:tcPr>
            <w:tcW w:w="6210" w:type="dxa"/>
            <w:tcBorders>
              <w:right w:val="single" w:sz="12" w:space="0" w:color="000000"/>
            </w:tcBorders>
          </w:tcPr>
          <w:p w:rsidR="003A0083" w:rsidRPr="00DB5F00" w:rsidRDefault="003A0083" w:rsidP="0025693E">
            <w:pPr>
              <w:spacing w:after="0" w:line="240" w:lineRule="auto"/>
            </w:pPr>
          </w:p>
        </w:tc>
      </w:tr>
      <w:tr w:rsidR="003A0083" w:rsidRPr="00DB5F00" w:rsidTr="0039263C">
        <w:tc>
          <w:tcPr>
            <w:tcW w:w="4428" w:type="dxa"/>
            <w:tcBorders>
              <w:left w:val="single" w:sz="12" w:space="0" w:color="000000"/>
              <w:bottom w:val="single" w:sz="4"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Disconnect model (and fuse type installed)</w:t>
            </w:r>
          </w:p>
        </w:tc>
        <w:tc>
          <w:tcPr>
            <w:tcW w:w="6210" w:type="dxa"/>
            <w:tcBorders>
              <w:bottom w:val="single" w:sz="4" w:space="0" w:color="000000"/>
              <w:right w:val="single" w:sz="12" w:space="0" w:color="000000"/>
            </w:tcBorders>
          </w:tcPr>
          <w:p w:rsidR="003A0083" w:rsidRPr="00DB5F00" w:rsidRDefault="003A0083" w:rsidP="0025693E">
            <w:pPr>
              <w:spacing w:after="0" w:line="240" w:lineRule="auto"/>
            </w:pPr>
          </w:p>
        </w:tc>
      </w:tr>
      <w:tr w:rsidR="003A0083" w:rsidRPr="00DB5F00" w:rsidTr="0039263C">
        <w:tc>
          <w:tcPr>
            <w:tcW w:w="4428" w:type="dxa"/>
            <w:tcBorders>
              <w:left w:val="single" w:sz="12" w:space="0" w:color="000000"/>
              <w:bottom w:val="single" w:sz="12" w:space="0" w:color="000000"/>
            </w:tcBorders>
          </w:tcPr>
          <w:p w:rsidR="003A0083" w:rsidRPr="006A7667" w:rsidRDefault="003A0083" w:rsidP="006A7667">
            <w:pPr>
              <w:spacing w:after="0" w:line="240" w:lineRule="auto"/>
              <w:ind w:left="180"/>
              <w:rPr>
                <w:rFonts w:ascii="Open Sans" w:hAnsi="Open Sans" w:cs="Open Sans"/>
                <w:sz w:val="20"/>
                <w:szCs w:val="20"/>
              </w:rPr>
            </w:pPr>
            <w:r w:rsidRPr="006A7667">
              <w:rPr>
                <w:rFonts w:ascii="Open Sans" w:hAnsi="Open Sans" w:cs="Open Sans"/>
                <w:sz w:val="20"/>
                <w:szCs w:val="20"/>
              </w:rPr>
              <w:t>Quantity of disconnects</w:t>
            </w:r>
          </w:p>
        </w:tc>
        <w:tc>
          <w:tcPr>
            <w:tcW w:w="6210" w:type="dxa"/>
            <w:tcBorders>
              <w:bottom w:val="single" w:sz="12" w:space="0" w:color="000000"/>
              <w:right w:val="single" w:sz="12" w:space="0" w:color="000000"/>
            </w:tcBorders>
          </w:tcPr>
          <w:p w:rsidR="003A0083" w:rsidRPr="00DB5F00" w:rsidRDefault="003A0083" w:rsidP="0025693E">
            <w:pPr>
              <w:spacing w:after="0" w:line="240" w:lineRule="auto"/>
            </w:pPr>
          </w:p>
        </w:tc>
      </w:tr>
    </w:tbl>
    <w:p w:rsidR="00BA18BD" w:rsidRDefault="00BA18BD"/>
    <w:p w:rsidR="003A6D95" w:rsidRDefault="003A6D95"/>
    <w:p w:rsidR="00870C0C" w:rsidRDefault="00870C0C"/>
    <w:p w:rsidR="003A6D95" w:rsidRDefault="003A6D95"/>
    <w:p w:rsidR="003A6D95" w:rsidRDefault="003A6D95"/>
    <w:p w:rsidR="0039263C" w:rsidRDefault="0039263C"/>
    <w:p w:rsidR="003A6D95" w:rsidRDefault="003A6D95"/>
    <w:p w:rsidR="00870C0C" w:rsidRPr="00870C0C" w:rsidRDefault="00870C0C" w:rsidP="00870C0C">
      <w:pPr>
        <w:ind w:hanging="90"/>
        <w:rPr>
          <w:rFonts w:ascii="Open Sans Extrabold" w:hAnsi="Open Sans Extrabold" w:cs="Open Sans Extrabold"/>
          <w:b/>
          <w:sz w:val="28"/>
          <w:szCs w:val="28"/>
        </w:rPr>
      </w:pPr>
      <w:r w:rsidRPr="00870C0C">
        <w:rPr>
          <w:rFonts w:ascii="Open Sans Extrabold" w:hAnsi="Open Sans Extrabold" w:cs="Open Sans Extrabold"/>
          <w:b/>
          <w:sz w:val="28"/>
          <w:szCs w:val="28"/>
        </w:rPr>
        <w:t>FORM 3 – SINGLE LINE WIRING DIAGRAM</w:t>
      </w:r>
    </w:p>
    <w:p w:rsidR="00870C0C" w:rsidRPr="00870C0C" w:rsidRDefault="00870C0C" w:rsidP="00870C0C">
      <w:pPr>
        <w:spacing w:after="0" w:line="240" w:lineRule="auto"/>
        <w:rPr>
          <w:rFonts w:ascii="Open Sans" w:hAnsi="Open Sans" w:cs="Open Sans"/>
        </w:rPr>
      </w:pPr>
      <w:r w:rsidRPr="00870C0C">
        <w:rPr>
          <w:rFonts w:ascii="Open Sans" w:hAnsi="Open Sans" w:cs="Open Sans"/>
        </w:rPr>
        <w:t>A single line wiring diagram, including the following items must be provided (for large systems, this information may be presented in table form):</w:t>
      </w:r>
    </w:p>
    <w:p w:rsidR="00870C0C" w:rsidRDefault="00870C0C"/>
    <w:tbl>
      <w:tblPr>
        <w:tblW w:w="0" w:type="auto"/>
        <w:tblLook w:val="00A0" w:firstRow="1" w:lastRow="0" w:firstColumn="1" w:lastColumn="0" w:noHBand="0" w:noVBand="0"/>
      </w:tblPr>
      <w:tblGrid>
        <w:gridCol w:w="10728"/>
      </w:tblGrid>
      <w:tr w:rsidR="003A6D95" w:rsidRPr="003A6D95" w:rsidTr="00870C0C">
        <w:trPr>
          <w:trHeight w:hRule="exact" w:val="432"/>
        </w:trPr>
        <w:tc>
          <w:tcPr>
            <w:tcW w:w="0" w:type="auto"/>
            <w:tcBorders>
              <w:top w:val="single" w:sz="12" w:space="0" w:color="000000"/>
              <w:left w:val="single" w:sz="12" w:space="0" w:color="000000"/>
              <w:right w:val="single" w:sz="12" w:space="0" w:color="000000"/>
            </w:tcBorders>
            <w:vAlign w:val="center"/>
          </w:tcPr>
          <w:p w:rsidR="003A6D95" w:rsidRPr="00870C0C" w:rsidRDefault="003A6D95" w:rsidP="00870C0C">
            <w:pPr>
              <w:spacing w:after="0" w:line="240" w:lineRule="auto"/>
              <w:rPr>
                <w:rFonts w:ascii="Open Sans" w:hAnsi="Open Sans" w:cs="Open Sans"/>
                <w:sz w:val="20"/>
              </w:rPr>
            </w:pPr>
            <w:r w:rsidRPr="00870C0C">
              <w:rPr>
                <w:rFonts w:ascii="Open Sans" w:hAnsi="Open Sans" w:cs="Open Sans"/>
                <w:sz w:val="20"/>
              </w:rPr>
              <w:lastRenderedPageBreak/>
              <w:fldChar w:fldCharType="begin">
                <w:ffData>
                  <w:name w:val="Check8"/>
                  <w:enabled/>
                  <w:calcOnExit w:val="0"/>
                  <w:checkBox>
                    <w:sizeAuto/>
                    <w:default w:val="0"/>
                  </w:checkBox>
                </w:ffData>
              </w:fldChar>
            </w:r>
            <w:r w:rsidRPr="00870C0C">
              <w:rPr>
                <w:rFonts w:ascii="Open Sans" w:hAnsi="Open Sans" w:cs="Open Sans"/>
                <w:sz w:val="20"/>
              </w:rPr>
              <w:instrText xml:space="preserve"> FORMCHECKBOX </w:instrText>
            </w:r>
            <w:r w:rsidR="004A370D">
              <w:rPr>
                <w:rFonts w:ascii="Open Sans" w:hAnsi="Open Sans" w:cs="Open Sans"/>
                <w:sz w:val="20"/>
              </w:rPr>
            </w:r>
            <w:r w:rsidR="004A370D">
              <w:rPr>
                <w:rFonts w:ascii="Open Sans" w:hAnsi="Open Sans" w:cs="Open Sans"/>
                <w:sz w:val="20"/>
              </w:rPr>
              <w:fldChar w:fldCharType="separate"/>
            </w:r>
            <w:r w:rsidRPr="00870C0C">
              <w:rPr>
                <w:rFonts w:ascii="Open Sans" w:hAnsi="Open Sans" w:cs="Open Sans"/>
                <w:sz w:val="20"/>
              </w:rPr>
              <w:fldChar w:fldCharType="end"/>
            </w:r>
            <w:r w:rsidRPr="00870C0C">
              <w:rPr>
                <w:rFonts w:ascii="Open Sans" w:hAnsi="Open Sans" w:cs="Open Sans"/>
                <w:sz w:val="20"/>
              </w:rPr>
              <w:t xml:space="preserve"> </w:t>
            </w:r>
            <w:r w:rsidR="003F4A43">
              <w:rPr>
                <w:rFonts w:ascii="Open Sans" w:hAnsi="Open Sans" w:cs="Open Sans"/>
                <w:sz w:val="20"/>
              </w:rPr>
              <w:t xml:space="preserve"> </w:t>
            </w:r>
            <w:r w:rsidRPr="00870C0C">
              <w:rPr>
                <w:rFonts w:ascii="Open Sans" w:hAnsi="Open Sans" w:cs="Open Sans"/>
                <w:b/>
              </w:rPr>
              <w:t>General array specifications</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5"/>
              </w:numPr>
              <w:spacing w:after="0" w:line="240" w:lineRule="auto"/>
              <w:rPr>
                <w:rFonts w:ascii="Open Sans" w:hAnsi="Open Sans" w:cs="Open Sans"/>
                <w:sz w:val="20"/>
              </w:rPr>
            </w:pPr>
            <w:r w:rsidRPr="00870C0C">
              <w:rPr>
                <w:rFonts w:ascii="Open Sans" w:hAnsi="Open Sans" w:cs="Open Sans"/>
                <w:sz w:val="20"/>
              </w:rPr>
              <w:t>Module type(s)</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4"/>
              </w:numPr>
              <w:spacing w:after="0" w:line="240" w:lineRule="auto"/>
              <w:rPr>
                <w:rFonts w:ascii="Open Sans" w:hAnsi="Open Sans" w:cs="Open Sans"/>
                <w:sz w:val="20"/>
              </w:rPr>
            </w:pPr>
            <w:r w:rsidRPr="00870C0C">
              <w:rPr>
                <w:rFonts w:ascii="Open Sans" w:hAnsi="Open Sans" w:cs="Open Sans"/>
                <w:sz w:val="20"/>
              </w:rPr>
              <w:t>Total number of modules</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4"/>
              </w:numPr>
              <w:spacing w:after="0" w:line="240" w:lineRule="auto"/>
              <w:rPr>
                <w:rFonts w:ascii="Open Sans" w:hAnsi="Open Sans" w:cs="Open Sans"/>
                <w:sz w:val="20"/>
              </w:rPr>
            </w:pPr>
            <w:r w:rsidRPr="00870C0C">
              <w:rPr>
                <w:rFonts w:ascii="Open Sans" w:hAnsi="Open Sans" w:cs="Open Sans"/>
                <w:sz w:val="20"/>
              </w:rPr>
              <w:t>Number of  modules per string</w:t>
            </w:r>
          </w:p>
          <w:p w:rsidR="003A6D95" w:rsidRPr="00870C0C" w:rsidRDefault="003A6D95" w:rsidP="003A6D95">
            <w:pPr>
              <w:pStyle w:val="ListParagraph"/>
              <w:numPr>
                <w:ilvl w:val="0"/>
                <w:numId w:val="4"/>
              </w:numPr>
              <w:spacing w:after="0" w:line="240" w:lineRule="auto"/>
              <w:rPr>
                <w:rFonts w:ascii="Open Sans" w:hAnsi="Open Sans" w:cs="Open Sans"/>
                <w:sz w:val="20"/>
              </w:rPr>
            </w:pPr>
            <w:r w:rsidRPr="00870C0C">
              <w:rPr>
                <w:rFonts w:ascii="Open Sans" w:hAnsi="Open Sans" w:cs="Open Sans"/>
                <w:sz w:val="20"/>
              </w:rPr>
              <w:t>Number of strings</w:t>
            </w:r>
          </w:p>
        </w:tc>
      </w:tr>
      <w:tr w:rsidR="003A6D95" w:rsidRPr="003A6D95" w:rsidTr="00870C0C">
        <w:trPr>
          <w:trHeight w:val="333"/>
        </w:trPr>
        <w:tc>
          <w:tcPr>
            <w:tcW w:w="0" w:type="auto"/>
            <w:tcBorders>
              <w:left w:val="single" w:sz="12" w:space="0" w:color="000000"/>
              <w:bottom w:val="single" w:sz="12" w:space="0" w:color="000000"/>
              <w:right w:val="single" w:sz="12" w:space="0" w:color="000000"/>
            </w:tcBorders>
          </w:tcPr>
          <w:p w:rsidR="003A6D95" w:rsidRPr="00870C0C" w:rsidRDefault="003A6D95" w:rsidP="003A6D95">
            <w:pPr>
              <w:pStyle w:val="ListParagraph"/>
              <w:numPr>
                <w:ilvl w:val="0"/>
                <w:numId w:val="4"/>
              </w:numPr>
              <w:spacing w:after="0" w:line="240" w:lineRule="auto"/>
              <w:rPr>
                <w:rFonts w:ascii="Open Sans" w:hAnsi="Open Sans" w:cs="Open Sans"/>
                <w:sz w:val="20"/>
              </w:rPr>
            </w:pPr>
            <w:r w:rsidRPr="00870C0C">
              <w:rPr>
                <w:rFonts w:ascii="Open Sans" w:hAnsi="Open Sans" w:cs="Open Sans"/>
                <w:sz w:val="20"/>
              </w:rPr>
              <w:t>Which strings connect to which inverter</w:t>
            </w:r>
          </w:p>
        </w:tc>
      </w:tr>
      <w:tr w:rsidR="00870C0C" w:rsidRPr="003A6D95" w:rsidTr="00870C0C">
        <w:tc>
          <w:tcPr>
            <w:tcW w:w="0" w:type="auto"/>
            <w:tcBorders>
              <w:top w:val="single" w:sz="12" w:space="0" w:color="000000"/>
              <w:bottom w:val="single" w:sz="12" w:space="0" w:color="000000"/>
            </w:tcBorders>
          </w:tcPr>
          <w:p w:rsidR="00870C0C" w:rsidRPr="00870C0C" w:rsidRDefault="00870C0C" w:rsidP="00870C0C">
            <w:pPr>
              <w:spacing w:after="0" w:line="240" w:lineRule="auto"/>
              <w:ind w:left="360"/>
              <w:rPr>
                <w:rFonts w:ascii="Open Sans" w:hAnsi="Open Sans" w:cs="Open Sans"/>
                <w:sz w:val="20"/>
              </w:rPr>
            </w:pPr>
          </w:p>
        </w:tc>
      </w:tr>
      <w:tr w:rsidR="003A6D95" w:rsidRPr="003A6D95" w:rsidTr="00870C0C">
        <w:trPr>
          <w:trHeight w:hRule="exact" w:val="432"/>
        </w:trPr>
        <w:tc>
          <w:tcPr>
            <w:tcW w:w="0" w:type="auto"/>
            <w:tcBorders>
              <w:top w:val="single" w:sz="12" w:space="0" w:color="000000"/>
              <w:left w:val="single" w:sz="12" w:space="0" w:color="000000"/>
              <w:right w:val="single" w:sz="12" w:space="0" w:color="000000"/>
            </w:tcBorders>
            <w:vAlign w:val="center"/>
          </w:tcPr>
          <w:p w:rsidR="003A6D95" w:rsidRPr="00870C0C" w:rsidRDefault="003A6D95" w:rsidP="00870C0C">
            <w:pPr>
              <w:spacing w:after="0" w:line="240" w:lineRule="auto"/>
              <w:rPr>
                <w:rFonts w:ascii="Open Sans" w:hAnsi="Open Sans" w:cs="Open Sans"/>
                <w:sz w:val="20"/>
              </w:rPr>
            </w:pPr>
            <w:r w:rsidRPr="00870C0C">
              <w:rPr>
                <w:rFonts w:ascii="Open Sans" w:hAnsi="Open Sans" w:cs="Open Sans"/>
                <w:sz w:val="20"/>
              </w:rPr>
              <w:fldChar w:fldCharType="begin">
                <w:ffData>
                  <w:name w:val="Check8"/>
                  <w:enabled/>
                  <w:calcOnExit w:val="0"/>
                  <w:checkBox>
                    <w:sizeAuto/>
                    <w:default w:val="0"/>
                  </w:checkBox>
                </w:ffData>
              </w:fldChar>
            </w:r>
            <w:r w:rsidRPr="00870C0C">
              <w:rPr>
                <w:rFonts w:ascii="Open Sans" w:hAnsi="Open Sans" w:cs="Open Sans"/>
                <w:sz w:val="20"/>
              </w:rPr>
              <w:instrText xml:space="preserve"> FORMCHECKBOX </w:instrText>
            </w:r>
            <w:r w:rsidR="004A370D">
              <w:rPr>
                <w:rFonts w:ascii="Open Sans" w:hAnsi="Open Sans" w:cs="Open Sans"/>
                <w:sz w:val="20"/>
              </w:rPr>
            </w:r>
            <w:r w:rsidR="004A370D">
              <w:rPr>
                <w:rFonts w:ascii="Open Sans" w:hAnsi="Open Sans" w:cs="Open Sans"/>
                <w:sz w:val="20"/>
              </w:rPr>
              <w:fldChar w:fldCharType="separate"/>
            </w:r>
            <w:r w:rsidRPr="00870C0C">
              <w:rPr>
                <w:rFonts w:ascii="Open Sans" w:hAnsi="Open Sans" w:cs="Open Sans"/>
                <w:sz w:val="20"/>
              </w:rPr>
              <w:fldChar w:fldCharType="end"/>
            </w:r>
            <w:r w:rsidRPr="00870C0C">
              <w:rPr>
                <w:rFonts w:ascii="Open Sans" w:hAnsi="Open Sans" w:cs="Open Sans"/>
                <w:sz w:val="20"/>
              </w:rPr>
              <w:t xml:space="preserve"> </w:t>
            </w:r>
            <w:r w:rsidR="003F4A43">
              <w:rPr>
                <w:rFonts w:ascii="Open Sans" w:hAnsi="Open Sans" w:cs="Open Sans"/>
                <w:sz w:val="20"/>
              </w:rPr>
              <w:t xml:space="preserve"> </w:t>
            </w:r>
            <w:r w:rsidRPr="00870C0C">
              <w:rPr>
                <w:rFonts w:ascii="Open Sans" w:hAnsi="Open Sans" w:cs="Open Sans"/>
                <w:b/>
              </w:rPr>
              <w:t>PV string information</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6"/>
              </w:numPr>
              <w:spacing w:after="0" w:line="240" w:lineRule="auto"/>
              <w:rPr>
                <w:rFonts w:ascii="Open Sans" w:hAnsi="Open Sans" w:cs="Open Sans"/>
                <w:sz w:val="20"/>
              </w:rPr>
            </w:pPr>
            <w:r w:rsidRPr="00870C0C">
              <w:rPr>
                <w:rFonts w:ascii="Open Sans" w:hAnsi="Open Sans" w:cs="Open Sans"/>
                <w:sz w:val="20"/>
              </w:rPr>
              <w:t>String cable specifications - size and type</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6"/>
              </w:numPr>
              <w:spacing w:after="0" w:line="240" w:lineRule="auto"/>
              <w:rPr>
                <w:rFonts w:ascii="Open Sans" w:hAnsi="Open Sans" w:cs="Open Sans"/>
                <w:sz w:val="20"/>
              </w:rPr>
            </w:pPr>
            <w:r w:rsidRPr="00870C0C">
              <w:rPr>
                <w:rFonts w:ascii="Open Sans" w:hAnsi="Open Sans" w:cs="Open Sans"/>
                <w:sz w:val="20"/>
              </w:rPr>
              <w:t>String over-current protective device specifications (where fitted) - type and voltage/current ratings</w:t>
            </w:r>
          </w:p>
        </w:tc>
      </w:tr>
      <w:tr w:rsidR="003A6D95" w:rsidRPr="003A6D95" w:rsidTr="00870C0C">
        <w:trPr>
          <w:trHeight w:val="342"/>
        </w:trPr>
        <w:tc>
          <w:tcPr>
            <w:tcW w:w="0" w:type="auto"/>
            <w:tcBorders>
              <w:left w:val="single" w:sz="12" w:space="0" w:color="000000"/>
              <w:bottom w:val="single" w:sz="12" w:space="0" w:color="000000"/>
              <w:right w:val="single" w:sz="12" w:space="0" w:color="000000"/>
            </w:tcBorders>
          </w:tcPr>
          <w:p w:rsidR="003A6D95" w:rsidRPr="00870C0C" w:rsidRDefault="003A6D95" w:rsidP="003A6D95">
            <w:pPr>
              <w:pStyle w:val="ListParagraph"/>
              <w:numPr>
                <w:ilvl w:val="0"/>
                <w:numId w:val="6"/>
              </w:numPr>
              <w:spacing w:after="0" w:line="240" w:lineRule="auto"/>
              <w:rPr>
                <w:rFonts w:ascii="Open Sans" w:hAnsi="Open Sans" w:cs="Open Sans"/>
                <w:sz w:val="20"/>
              </w:rPr>
            </w:pPr>
            <w:r w:rsidRPr="00870C0C">
              <w:rPr>
                <w:rFonts w:ascii="Open Sans" w:hAnsi="Open Sans" w:cs="Open Sans"/>
                <w:sz w:val="20"/>
              </w:rPr>
              <w:t>Blocking diode type (if relevant)</w:t>
            </w:r>
          </w:p>
        </w:tc>
      </w:tr>
      <w:tr w:rsidR="00870C0C" w:rsidRPr="003A6D95" w:rsidTr="00870C0C">
        <w:tc>
          <w:tcPr>
            <w:tcW w:w="0" w:type="auto"/>
            <w:tcBorders>
              <w:top w:val="single" w:sz="12" w:space="0" w:color="000000"/>
              <w:bottom w:val="single" w:sz="12" w:space="0" w:color="000000"/>
            </w:tcBorders>
          </w:tcPr>
          <w:p w:rsidR="00870C0C" w:rsidRPr="00870C0C" w:rsidRDefault="00870C0C" w:rsidP="00870C0C">
            <w:pPr>
              <w:spacing w:after="0" w:line="240" w:lineRule="auto"/>
              <w:ind w:left="360"/>
              <w:rPr>
                <w:rFonts w:ascii="Open Sans" w:hAnsi="Open Sans" w:cs="Open Sans"/>
                <w:sz w:val="20"/>
              </w:rPr>
            </w:pPr>
          </w:p>
        </w:tc>
      </w:tr>
      <w:tr w:rsidR="003A6D95" w:rsidRPr="003A6D95" w:rsidTr="00870C0C">
        <w:trPr>
          <w:trHeight w:hRule="exact" w:val="432"/>
        </w:trPr>
        <w:tc>
          <w:tcPr>
            <w:tcW w:w="0" w:type="auto"/>
            <w:tcBorders>
              <w:top w:val="single" w:sz="12" w:space="0" w:color="000000"/>
              <w:left w:val="single" w:sz="12" w:space="0" w:color="000000"/>
              <w:right w:val="single" w:sz="12" w:space="0" w:color="000000"/>
            </w:tcBorders>
            <w:vAlign w:val="center"/>
          </w:tcPr>
          <w:p w:rsidR="003A6D95" w:rsidRPr="00870C0C" w:rsidRDefault="003A6D95" w:rsidP="00870C0C">
            <w:pPr>
              <w:spacing w:after="0" w:line="240" w:lineRule="auto"/>
              <w:rPr>
                <w:rFonts w:ascii="Open Sans" w:hAnsi="Open Sans" w:cs="Open Sans"/>
                <w:sz w:val="20"/>
              </w:rPr>
            </w:pPr>
            <w:r w:rsidRPr="00870C0C">
              <w:rPr>
                <w:rFonts w:ascii="Open Sans" w:hAnsi="Open Sans" w:cs="Open Sans"/>
                <w:sz w:val="20"/>
              </w:rPr>
              <w:fldChar w:fldCharType="begin">
                <w:ffData>
                  <w:name w:val="Check8"/>
                  <w:enabled/>
                  <w:calcOnExit w:val="0"/>
                  <w:checkBox>
                    <w:sizeAuto/>
                    <w:default w:val="0"/>
                  </w:checkBox>
                </w:ffData>
              </w:fldChar>
            </w:r>
            <w:r w:rsidRPr="00870C0C">
              <w:rPr>
                <w:rFonts w:ascii="Open Sans" w:hAnsi="Open Sans" w:cs="Open Sans"/>
                <w:sz w:val="20"/>
              </w:rPr>
              <w:instrText xml:space="preserve"> FORMCHECKBOX </w:instrText>
            </w:r>
            <w:r w:rsidR="004A370D">
              <w:rPr>
                <w:rFonts w:ascii="Open Sans" w:hAnsi="Open Sans" w:cs="Open Sans"/>
                <w:sz w:val="20"/>
              </w:rPr>
            </w:r>
            <w:r w:rsidR="004A370D">
              <w:rPr>
                <w:rFonts w:ascii="Open Sans" w:hAnsi="Open Sans" w:cs="Open Sans"/>
                <w:sz w:val="20"/>
              </w:rPr>
              <w:fldChar w:fldCharType="separate"/>
            </w:r>
            <w:r w:rsidRPr="00870C0C">
              <w:rPr>
                <w:rFonts w:ascii="Open Sans" w:hAnsi="Open Sans" w:cs="Open Sans"/>
                <w:sz w:val="20"/>
              </w:rPr>
              <w:fldChar w:fldCharType="end"/>
            </w:r>
            <w:r w:rsidRPr="00870C0C">
              <w:rPr>
                <w:rFonts w:ascii="Open Sans" w:hAnsi="Open Sans" w:cs="Open Sans"/>
                <w:sz w:val="20"/>
              </w:rPr>
              <w:t xml:space="preserve"> </w:t>
            </w:r>
            <w:r w:rsidR="003F4A43">
              <w:rPr>
                <w:rFonts w:ascii="Open Sans" w:hAnsi="Open Sans" w:cs="Open Sans"/>
                <w:sz w:val="20"/>
              </w:rPr>
              <w:t xml:space="preserve"> </w:t>
            </w:r>
            <w:r w:rsidRPr="00870C0C">
              <w:rPr>
                <w:rFonts w:ascii="Open Sans" w:hAnsi="Open Sans" w:cs="Open Sans"/>
                <w:b/>
              </w:rPr>
              <w:t>Array electrical details</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7"/>
              </w:numPr>
              <w:spacing w:after="0" w:line="240" w:lineRule="auto"/>
              <w:rPr>
                <w:rFonts w:ascii="Open Sans" w:hAnsi="Open Sans" w:cs="Open Sans"/>
                <w:sz w:val="20"/>
              </w:rPr>
            </w:pPr>
            <w:r w:rsidRPr="00870C0C">
              <w:rPr>
                <w:rFonts w:ascii="Open Sans" w:hAnsi="Open Sans" w:cs="Open Sans"/>
                <w:sz w:val="20"/>
              </w:rPr>
              <w:t>Array main cable specifications - size and type</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7"/>
              </w:numPr>
              <w:spacing w:after="0" w:line="240" w:lineRule="auto"/>
              <w:rPr>
                <w:rFonts w:ascii="Open Sans" w:hAnsi="Open Sans" w:cs="Open Sans"/>
                <w:sz w:val="20"/>
              </w:rPr>
            </w:pPr>
            <w:r w:rsidRPr="00870C0C">
              <w:rPr>
                <w:rFonts w:ascii="Open Sans" w:hAnsi="Open Sans" w:cs="Open Sans"/>
                <w:sz w:val="20"/>
              </w:rPr>
              <w:t>Array junction box / combiner box locations (where applicable)</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7"/>
              </w:numPr>
              <w:spacing w:after="0" w:line="240" w:lineRule="auto"/>
              <w:rPr>
                <w:rFonts w:ascii="Open Sans" w:hAnsi="Open Sans" w:cs="Open Sans"/>
                <w:sz w:val="20"/>
              </w:rPr>
            </w:pPr>
            <w:r w:rsidRPr="00870C0C">
              <w:rPr>
                <w:rFonts w:ascii="Open Sans" w:hAnsi="Open Sans" w:cs="Open Sans"/>
                <w:sz w:val="20"/>
              </w:rPr>
              <w:t>DC isolator type, location and rating (voltage / current)</w:t>
            </w:r>
          </w:p>
        </w:tc>
      </w:tr>
      <w:tr w:rsidR="003A6D95" w:rsidRPr="003A6D95" w:rsidTr="00870C0C">
        <w:trPr>
          <w:trHeight w:val="333"/>
        </w:trPr>
        <w:tc>
          <w:tcPr>
            <w:tcW w:w="0" w:type="auto"/>
            <w:tcBorders>
              <w:left w:val="single" w:sz="12" w:space="0" w:color="000000"/>
              <w:bottom w:val="single" w:sz="12" w:space="0" w:color="000000"/>
              <w:right w:val="single" w:sz="12" w:space="0" w:color="000000"/>
            </w:tcBorders>
          </w:tcPr>
          <w:p w:rsidR="003A6D95" w:rsidRPr="00870C0C" w:rsidRDefault="003A6D95" w:rsidP="003A6D95">
            <w:pPr>
              <w:pStyle w:val="ListParagraph"/>
              <w:numPr>
                <w:ilvl w:val="0"/>
                <w:numId w:val="7"/>
              </w:numPr>
              <w:spacing w:after="0" w:line="240" w:lineRule="auto"/>
              <w:rPr>
                <w:rFonts w:ascii="Open Sans" w:hAnsi="Open Sans" w:cs="Open Sans"/>
                <w:sz w:val="20"/>
              </w:rPr>
            </w:pPr>
            <w:r w:rsidRPr="00870C0C">
              <w:rPr>
                <w:rFonts w:ascii="Open Sans" w:hAnsi="Open Sans" w:cs="Open Sans"/>
                <w:sz w:val="20"/>
              </w:rPr>
              <w:t xml:space="preserve">Array over-current protective devices (where applicable) - type, location and rating </w:t>
            </w:r>
            <w:r w:rsidRPr="00870C0C">
              <w:rPr>
                <w:rFonts w:ascii="Open Sans" w:hAnsi="Open Sans" w:cs="Open Sans"/>
                <w:sz w:val="20"/>
              </w:rPr>
              <w:tab/>
              <w:t>(voltage / current)</w:t>
            </w:r>
          </w:p>
        </w:tc>
      </w:tr>
      <w:tr w:rsidR="00870C0C" w:rsidRPr="003A6D95" w:rsidTr="00870C0C">
        <w:tc>
          <w:tcPr>
            <w:tcW w:w="0" w:type="auto"/>
            <w:tcBorders>
              <w:top w:val="single" w:sz="12" w:space="0" w:color="000000"/>
              <w:bottom w:val="single" w:sz="12" w:space="0" w:color="000000"/>
            </w:tcBorders>
          </w:tcPr>
          <w:p w:rsidR="00870C0C" w:rsidRPr="00870C0C" w:rsidRDefault="00870C0C" w:rsidP="00870C0C">
            <w:pPr>
              <w:spacing w:after="0" w:line="240" w:lineRule="auto"/>
              <w:ind w:left="360"/>
              <w:rPr>
                <w:rFonts w:ascii="Open Sans" w:hAnsi="Open Sans" w:cs="Open Sans"/>
                <w:sz w:val="20"/>
              </w:rPr>
            </w:pPr>
          </w:p>
        </w:tc>
      </w:tr>
      <w:tr w:rsidR="003A6D95" w:rsidRPr="003A6D95" w:rsidTr="00870C0C">
        <w:trPr>
          <w:trHeight w:hRule="exact" w:val="432"/>
        </w:trPr>
        <w:tc>
          <w:tcPr>
            <w:tcW w:w="0" w:type="auto"/>
            <w:tcBorders>
              <w:top w:val="single" w:sz="12" w:space="0" w:color="000000"/>
              <w:left w:val="single" w:sz="12" w:space="0" w:color="000000"/>
              <w:right w:val="single" w:sz="12" w:space="0" w:color="000000"/>
            </w:tcBorders>
            <w:vAlign w:val="center"/>
          </w:tcPr>
          <w:p w:rsidR="003A6D95" w:rsidRPr="00870C0C" w:rsidRDefault="003A6D95" w:rsidP="00870C0C">
            <w:pPr>
              <w:spacing w:after="0" w:line="240" w:lineRule="auto"/>
              <w:rPr>
                <w:rFonts w:ascii="Open Sans" w:hAnsi="Open Sans" w:cs="Open Sans"/>
                <w:sz w:val="20"/>
              </w:rPr>
            </w:pPr>
            <w:r w:rsidRPr="00870C0C">
              <w:rPr>
                <w:rFonts w:ascii="Open Sans" w:hAnsi="Open Sans" w:cs="Open Sans"/>
                <w:sz w:val="20"/>
              </w:rPr>
              <w:fldChar w:fldCharType="begin">
                <w:ffData>
                  <w:name w:val="Check8"/>
                  <w:enabled/>
                  <w:calcOnExit w:val="0"/>
                  <w:checkBox>
                    <w:sizeAuto/>
                    <w:default w:val="0"/>
                  </w:checkBox>
                </w:ffData>
              </w:fldChar>
            </w:r>
            <w:r w:rsidRPr="00870C0C">
              <w:rPr>
                <w:rFonts w:ascii="Open Sans" w:hAnsi="Open Sans" w:cs="Open Sans"/>
                <w:sz w:val="20"/>
              </w:rPr>
              <w:instrText xml:space="preserve"> FORMCHECKBOX </w:instrText>
            </w:r>
            <w:r w:rsidR="004A370D">
              <w:rPr>
                <w:rFonts w:ascii="Open Sans" w:hAnsi="Open Sans" w:cs="Open Sans"/>
                <w:sz w:val="20"/>
              </w:rPr>
            </w:r>
            <w:r w:rsidR="004A370D">
              <w:rPr>
                <w:rFonts w:ascii="Open Sans" w:hAnsi="Open Sans" w:cs="Open Sans"/>
                <w:sz w:val="20"/>
              </w:rPr>
              <w:fldChar w:fldCharType="separate"/>
            </w:r>
            <w:r w:rsidRPr="00870C0C">
              <w:rPr>
                <w:rFonts w:ascii="Open Sans" w:hAnsi="Open Sans" w:cs="Open Sans"/>
                <w:sz w:val="20"/>
              </w:rPr>
              <w:fldChar w:fldCharType="end"/>
            </w:r>
            <w:r w:rsidRPr="00870C0C">
              <w:rPr>
                <w:rFonts w:ascii="Open Sans" w:hAnsi="Open Sans" w:cs="Open Sans"/>
                <w:sz w:val="20"/>
              </w:rPr>
              <w:t xml:space="preserve"> </w:t>
            </w:r>
            <w:r w:rsidR="003F4A43">
              <w:rPr>
                <w:rFonts w:ascii="Open Sans" w:hAnsi="Open Sans" w:cs="Open Sans"/>
                <w:sz w:val="20"/>
              </w:rPr>
              <w:t xml:space="preserve"> </w:t>
            </w:r>
            <w:proofErr w:type="spellStart"/>
            <w:r w:rsidRPr="00870C0C">
              <w:rPr>
                <w:rFonts w:ascii="Open Sans" w:hAnsi="Open Sans" w:cs="Open Sans"/>
                <w:b/>
              </w:rPr>
              <w:t>Earthing</w:t>
            </w:r>
            <w:proofErr w:type="spellEnd"/>
            <w:r w:rsidRPr="00870C0C">
              <w:rPr>
                <w:rFonts w:ascii="Open Sans" w:hAnsi="Open Sans" w:cs="Open Sans"/>
                <w:b/>
              </w:rPr>
              <w:t xml:space="preserve"> and overvoltage protection</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8"/>
              </w:numPr>
              <w:spacing w:after="0" w:line="240" w:lineRule="auto"/>
              <w:rPr>
                <w:rFonts w:ascii="Open Sans" w:hAnsi="Open Sans" w:cs="Open Sans"/>
                <w:sz w:val="20"/>
              </w:rPr>
            </w:pPr>
            <w:r w:rsidRPr="00870C0C">
              <w:rPr>
                <w:rFonts w:ascii="Open Sans" w:hAnsi="Open Sans" w:cs="Open Sans"/>
                <w:sz w:val="20"/>
              </w:rPr>
              <w:t>Details of all earth / bonding conductors – size and connection points. Including details of array frame equipotential bonding cable where fitted.</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8"/>
              </w:numPr>
              <w:spacing w:after="0" w:line="240" w:lineRule="auto"/>
              <w:rPr>
                <w:rFonts w:ascii="Open Sans" w:hAnsi="Open Sans" w:cs="Open Sans"/>
                <w:sz w:val="20"/>
              </w:rPr>
            </w:pPr>
            <w:r w:rsidRPr="00870C0C">
              <w:rPr>
                <w:rFonts w:ascii="Open Sans" w:hAnsi="Open Sans" w:cs="Open Sans"/>
                <w:sz w:val="20"/>
              </w:rPr>
              <w:t>Details of any connections to an existing Lightning Protection System (LPS).</w:t>
            </w:r>
          </w:p>
        </w:tc>
      </w:tr>
      <w:tr w:rsidR="003A6D95" w:rsidRPr="003A6D95" w:rsidTr="00870C0C">
        <w:trPr>
          <w:trHeight w:val="612"/>
        </w:trPr>
        <w:tc>
          <w:tcPr>
            <w:tcW w:w="0" w:type="auto"/>
            <w:tcBorders>
              <w:left w:val="single" w:sz="12" w:space="0" w:color="000000"/>
              <w:bottom w:val="single" w:sz="12" w:space="0" w:color="000000"/>
              <w:right w:val="single" w:sz="12" w:space="0" w:color="000000"/>
            </w:tcBorders>
          </w:tcPr>
          <w:p w:rsidR="003A6D95" w:rsidRPr="00870C0C" w:rsidRDefault="003A6D95" w:rsidP="003A6D95">
            <w:pPr>
              <w:pStyle w:val="ListParagraph"/>
              <w:numPr>
                <w:ilvl w:val="0"/>
                <w:numId w:val="8"/>
              </w:numPr>
              <w:spacing w:after="0" w:line="240" w:lineRule="auto"/>
              <w:rPr>
                <w:rFonts w:ascii="Open Sans" w:hAnsi="Open Sans" w:cs="Open Sans"/>
                <w:sz w:val="20"/>
              </w:rPr>
            </w:pPr>
            <w:r w:rsidRPr="00870C0C">
              <w:rPr>
                <w:rFonts w:ascii="Open Sans" w:hAnsi="Open Sans" w:cs="Open Sans"/>
                <w:sz w:val="20"/>
              </w:rPr>
              <w:t>Details of any surge protection device installed (both on AC and DC lines) to include location, type and rating.</w:t>
            </w:r>
          </w:p>
        </w:tc>
      </w:tr>
      <w:tr w:rsidR="00870C0C" w:rsidRPr="003A6D95" w:rsidTr="00870C0C">
        <w:tc>
          <w:tcPr>
            <w:tcW w:w="0" w:type="auto"/>
            <w:tcBorders>
              <w:top w:val="single" w:sz="12" w:space="0" w:color="000000"/>
              <w:bottom w:val="single" w:sz="12" w:space="0" w:color="000000"/>
            </w:tcBorders>
          </w:tcPr>
          <w:p w:rsidR="00870C0C" w:rsidRPr="00870C0C" w:rsidRDefault="00870C0C" w:rsidP="00870C0C">
            <w:pPr>
              <w:spacing w:after="0" w:line="240" w:lineRule="auto"/>
              <w:ind w:left="360"/>
              <w:rPr>
                <w:rFonts w:ascii="Open Sans" w:hAnsi="Open Sans" w:cs="Open Sans"/>
                <w:sz w:val="20"/>
              </w:rPr>
            </w:pPr>
          </w:p>
        </w:tc>
      </w:tr>
      <w:tr w:rsidR="003A6D95" w:rsidRPr="003A6D95" w:rsidTr="00870C0C">
        <w:trPr>
          <w:trHeight w:hRule="exact" w:val="432"/>
        </w:trPr>
        <w:tc>
          <w:tcPr>
            <w:tcW w:w="0" w:type="auto"/>
            <w:tcBorders>
              <w:top w:val="single" w:sz="12" w:space="0" w:color="000000"/>
              <w:left w:val="single" w:sz="12" w:space="0" w:color="000000"/>
              <w:right w:val="single" w:sz="12" w:space="0" w:color="000000"/>
            </w:tcBorders>
            <w:vAlign w:val="center"/>
          </w:tcPr>
          <w:p w:rsidR="003A6D95" w:rsidRPr="00870C0C" w:rsidRDefault="003A6D95" w:rsidP="00870C0C">
            <w:pPr>
              <w:spacing w:after="0" w:line="240" w:lineRule="auto"/>
              <w:rPr>
                <w:rFonts w:ascii="Open Sans" w:hAnsi="Open Sans" w:cs="Open Sans"/>
                <w:sz w:val="20"/>
              </w:rPr>
            </w:pPr>
            <w:r w:rsidRPr="00870C0C">
              <w:rPr>
                <w:rFonts w:ascii="Open Sans" w:hAnsi="Open Sans" w:cs="Open Sans"/>
                <w:sz w:val="20"/>
              </w:rPr>
              <w:fldChar w:fldCharType="begin">
                <w:ffData>
                  <w:name w:val="Check8"/>
                  <w:enabled/>
                  <w:calcOnExit w:val="0"/>
                  <w:checkBox>
                    <w:sizeAuto/>
                    <w:default w:val="0"/>
                  </w:checkBox>
                </w:ffData>
              </w:fldChar>
            </w:r>
            <w:r w:rsidRPr="00870C0C">
              <w:rPr>
                <w:rFonts w:ascii="Open Sans" w:hAnsi="Open Sans" w:cs="Open Sans"/>
                <w:sz w:val="20"/>
              </w:rPr>
              <w:instrText xml:space="preserve"> FORMCHECKBOX </w:instrText>
            </w:r>
            <w:r w:rsidR="004A370D">
              <w:rPr>
                <w:rFonts w:ascii="Open Sans" w:hAnsi="Open Sans" w:cs="Open Sans"/>
                <w:sz w:val="20"/>
              </w:rPr>
            </w:r>
            <w:r w:rsidR="004A370D">
              <w:rPr>
                <w:rFonts w:ascii="Open Sans" w:hAnsi="Open Sans" w:cs="Open Sans"/>
                <w:sz w:val="20"/>
              </w:rPr>
              <w:fldChar w:fldCharType="separate"/>
            </w:r>
            <w:r w:rsidRPr="00870C0C">
              <w:rPr>
                <w:rFonts w:ascii="Open Sans" w:hAnsi="Open Sans" w:cs="Open Sans"/>
                <w:sz w:val="20"/>
              </w:rPr>
              <w:fldChar w:fldCharType="end"/>
            </w:r>
            <w:r w:rsidRPr="00870C0C">
              <w:rPr>
                <w:rFonts w:ascii="Open Sans" w:hAnsi="Open Sans" w:cs="Open Sans"/>
                <w:sz w:val="20"/>
              </w:rPr>
              <w:t xml:space="preserve"> </w:t>
            </w:r>
            <w:r w:rsidR="003F4A43">
              <w:rPr>
                <w:rFonts w:ascii="Open Sans" w:hAnsi="Open Sans" w:cs="Open Sans"/>
                <w:sz w:val="20"/>
              </w:rPr>
              <w:t xml:space="preserve"> </w:t>
            </w:r>
            <w:r w:rsidRPr="00870C0C">
              <w:rPr>
                <w:rFonts w:ascii="Open Sans" w:hAnsi="Open Sans" w:cs="Open Sans"/>
                <w:b/>
              </w:rPr>
              <w:t>AC system</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9"/>
              </w:numPr>
              <w:spacing w:after="0" w:line="240" w:lineRule="auto"/>
              <w:rPr>
                <w:rFonts w:ascii="Open Sans" w:hAnsi="Open Sans" w:cs="Open Sans"/>
                <w:sz w:val="20"/>
              </w:rPr>
            </w:pPr>
            <w:r w:rsidRPr="00870C0C">
              <w:rPr>
                <w:rFonts w:ascii="Open Sans" w:hAnsi="Open Sans" w:cs="Open Sans"/>
                <w:sz w:val="20"/>
              </w:rPr>
              <w:t>AC isolator location, type and rating</w:t>
            </w:r>
          </w:p>
        </w:tc>
      </w:tr>
      <w:tr w:rsidR="003A6D95" w:rsidRPr="003A6D95" w:rsidTr="00870C0C">
        <w:tc>
          <w:tcPr>
            <w:tcW w:w="0" w:type="auto"/>
            <w:tcBorders>
              <w:left w:val="single" w:sz="12" w:space="0" w:color="000000"/>
              <w:right w:val="single" w:sz="12" w:space="0" w:color="000000"/>
            </w:tcBorders>
          </w:tcPr>
          <w:p w:rsidR="003A6D95" w:rsidRPr="00870C0C" w:rsidRDefault="003A6D95" w:rsidP="003A6D95">
            <w:pPr>
              <w:pStyle w:val="ListParagraph"/>
              <w:numPr>
                <w:ilvl w:val="0"/>
                <w:numId w:val="9"/>
              </w:numPr>
              <w:spacing w:after="0" w:line="240" w:lineRule="auto"/>
              <w:rPr>
                <w:rFonts w:ascii="Open Sans" w:hAnsi="Open Sans" w:cs="Open Sans"/>
                <w:sz w:val="20"/>
              </w:rPr>
            </w:pPr>
            <w:r w:rsidRPr="00870C0C">
              <w:rPr>
                <w:rFonts w:ascii="Open Sans" w:hAnsi="Open Sans" w:cs="Open Sans"/>
                <w:sz w:val="20"/>
              </w:rPr>
              <w:t>AC overcurrent protective device location, type and rating</w:t>
            </w:r>
          </w:p>
        </w:tc>
      </w:tr>
      <w:tr w:rsidR="003A6D95" w:rsidRPr="003A6D95" w:rsidTr="00870C0C">
        <w:trPr>
          <w:trHeight w:val="342"/>
        </w:trPr>
        <w:tc>
          <w:tcPr>
            <w:tcW w:w="0" w:type="auto"/>
            <w:tcBorders>
              <w:left w:val="single" w:sz="12" w:space="0" w:color="000000"/>
              <w:bottom w:val="single" w:sz="12" w:space="0" w:color="000000"/>
              <w:right w:val="single" w:sz="12" w:space="0" w:color="000000"/>
            </w:tcBorders>
          </w:tcPr>
          <w:p w:rsidR="003A6D95" w:rsidRPr="00870C0C" w:rsidRDefault="003A6D95" w:rsidP="003A6D95">
            <w:pPr>
              <w:pStyle w:val="ListParagraph"/>
              <w:numPr>
                <w:ilvl w:val="0"/>
                <w:numId w:val="9"/>
              </w:numPr>
              <w:spacing w:after="0" w:line="240" w:lineRule="auto"/>
              <w:rPr>
                <w:rFonts w:ascii="Open Sans" w:hAnsi="Open Sans" w:cs="Open Sans"/>
                <w:sz w:val="20"/>
              </w:rPr>
            </w:pPr>
            <w:r w:rsidRPr="00870C0C">
              <w:rPr>
                <w:rFonts w:ascii="Open Sans" w:hAnsi="Open Sans" w:cs="Open Sans"/>
                <w:sz w:val="20"/>
              </w:rPr>
              <w:t>Residual current device location, type and rating (where fitted)</w:t>
            </w:r>
          </w:p>
        </w:tc>
      </w:tr>
    </w:tbl>
    <w:p w:rsidR="003A6D95" w:rsidRDefault="003A6D95"/>
    <w:p w:rsidR="001B063F" w:rsidRDefault="001B063F"/>
    <w:p w:rsidR="001B063F" w:rsidRDefault="001B063F"/>
    <w:p w:rsidR="001B063F" w:rsidRDefault="001B063F"/>
    <w:p w:rsidR="001B063F" w:rsidRDefault="001B063F"/>
    <w:p w:rsidR="001B063F" w:rsidRDefault="001B063F"/>
    <w:p w:rsidR="001B063F" w:rsidRDefault="001B063F"/>
    <w:p w:rsidR="001B063F" w:rsidRPr="003F4A43" w:rsidRDefault="001B063F" w:rsidP="003F4A43">
      <w:pPr>
        <w:ind w:hanging="90"/>
        <w:rPr>
          <w:rFonts w:ascii="Open Sans Extrabold" w:hAnsi="Open Sans Extrabold" w:cs="Open Sans Extrabold"/>
          <w:b/>
          <w:sz w:val="28"/>
          <w:szCs w:val="28"/>
        </w:rPr>
      </w:pPr>
      <w:r w:rsidRPr="003F4A43">
        <w:rPr>
          <w:rFonts w:ascii="Open Sans Extrabold" w:hAnsi="Open Sans Extrabold" w:cs="Open Sans Extrabold"/>
          <w:b/>
          <w:sz w:val="28"/>
          <w:szCs w:val="28"/>
        </w:rPr>
        <w:t>FORM 4 – OPERATION AND MAINTENANCE INFORMATION</w:t>
      </w:r>
    </w:p>
    <w:tbl>
      <w:tblPr>
        <w:tblW w:w="10728" w:type="dxa"/>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485"/>
        <w:gridCol w:w="10243"/>
      </w:tblGrid>
      <w:tr w:rsidR="00DE3141" w:rsidRPr="00DE3141" w:rsidTr="003F4A43">
        <w:trPr>
          <w:trHeight w:hRule="exact" w:val="432"/>
        </w:trPr>
        <w:tc>
          <w:tcPr>
            <w:tcW w:w="485" w:type="dxa"/>
            <w:vAlign w:val="center"/>
          </w:tcPr>
          <w:p w:rsidR="00DE3141" w:rsidRPr="00DE3141" w:rsidRDefault="00DE3141" w:rsidP="003F4A43">
            <w:pPr>
              <w:spacing w:after="0" w:line="240" w:lineRule="auto"/>
              <w:rPr>
                <w:rFonts w:ascii="Calibri" w:eastAsia="Times New Roman" w:hAnsi="Calibri" w:cs="Times New Roman"/>
              </w:rPr>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DE3141" w:rsidRPr="00E6659E" w:rsidRDefault="00DE3141" w:rsidP="003F4A43">
            <w:pPr>
              <w:spacing w:after="0" w:line="240" w:lineRule="auto"/>
              <w:ind w:left="72" w:hanging="31"/>
              <w:contextualSpacing/>
              <w:rPr>
                <w:rFonts w:ascii="Open Sans" w:eastAsia="Times New Roman" w:hAnsi="Open Sans" w:cs="Open Sans"/>
                <w:sz w:val="20"/>
              </w:rPr>
            </w:pPr>
            <w:r w:rsidRPr="00E6659E">
              <w:rPr>
                <w:rFonts w:ascii="Open Sans" w:eastAsia="Times New Roman" w:hAnsi="Open Sans" w:cs="Open Sans"/>
                <w:sz w:val="20"/>
              </w:rPr>
              <w:t>Procedures for verifying correct system operation.</w:t>
            </w:r>
          </w:p>
        </w:tc>
      </w:tr>
      <w:tr w:rsidR="00DE3141" w:rsidRPr="00DE3141" w:rsidTr="003F4A43">
        <w:trPr>
          <w:trHeight w:hRule="exact" w:val="432"/>
        </w:trPr>
        <w:tc>
          <w:tcPr>
            <w:tcW w:w="485" w:type="dxa"/>
            <w:vAlign w:val="center"/>
          </w:tcPr>
          <w:p w:rsidR="00DE3141" w:rsidRPr="00DE3141" w:rsidRDefault="00DE3141" w:rsidP="003F4A43">
            <w:pPr>
              <w:spacing w:after="0" w:line="240" w:lineRule="auto"/>
              <w:rPr>
                <w:rFonts w:ascii="Calibri" w:eastAsia="Times New Roman" w:hAnsi="Calibri" w:cs="Times New Roman"/>
              </w:rPr>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DE3141" w:rsidRPr="00E6659E" w:rsidRDefault="00DE3141" w:rsidP="003F4A43">
            <w:pPr>
              <w:spacing w:after="0" w:line="240" w:lineRule="auto"/>
              <w:ind w:firstLine="41"/>
              <w:contextualSpacing/>
              <w:rPr>
                <w:rFonts w:ascii="Open Sans" w:eastAsia="Times New Roman" w:hAnsi="Open Sans" w:cs="Open Sans"/>
                <w:sz w:val="20"/>
              </w:rPr>
            </w:pPr>
            <w:r w:rsidRPr="00E6659E">
              <w:rPr>
                <w:rFonts w:ascii="Open Sans" w:eastAsia="Times New Roman" w:hAnsi="Open Sans" w:cs="Open Sans"/>
                <w:sz w:val="20"/>
              </w:rPr>
              <w:t>Emergency shutdown / isolation procedures.</w:t>
            </w:r>
          </w:p>
        </w:tc>
      </w:tr>
      <w:tr w:rsidR="00DE3141" w:rsidRPr="00DE3141" w:rsidTr="003F4A43">
        <w:trPr>
          <w:trHeight w:hRule="exact" w:val="576"/>
        </w:trPr>
        <w:tc>
          <w:tcPr>
            <w:tcW w:w="485" w:type="dxa"/>
            <w:vAlign w:val="center"/>
          </w:tcPr>
          <w:p w:rsidR="00DE3141" w:rsidRPr="00DE3141" w:rsidRDefault="00DE3141" w:rsidP="003F4A43">
            <w:pPr>
              <w:spacing w:after="0" w:line="240" w:lineRule="auto"/>
              <w:rPr>
                <w:rFonts w:ascii="Calibri" w:eastAsia="Times New Roman" w:hAnsi="Calibri" w:cs="Times New Roman"/>
              </w:rPr>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DE3141" w:rsidRPr="00E6659E" w:rsidRDefault="00DE3141" w:rsidP="003F4A43">
            <w:pPr>
              <w:spacing w:after="0" w:line="240" w:lineRule="auto"/>
              <w:ind w:left="72" w:hanging="31"/>
              <w:contextualSpacing/>
              <w:rPr>
                <w:rFonts w:ascii="Open Sans" w:eastAsia="Times New Roman" w:hAnsi="Open Sans" w:cs="Open Sans"/>
                <w:sz w:val="20"/>
              </w:rPr>
            </w:pPr>
            <w:r w:rsidRPr="00E6659E">
              <w:rPr>
                <w:rFonts w:ascii="Open Sans" w:eastAsia="Times New Roman" w:hAnsi="Open Sans" w:cs="Open Sans"/>
                <w:sz w:val="20"/>
              </w:rPr>
              <w:t>Maintenance and cleaning recommendations (if any), including which tasks should be performed by qualified professionals and which can be done by the owner or caretaker</w:t>
            </w:r>
          </w:p>
        </w:tc>
      </w:tr>
      <w:tr w:rsidR="00DE3141" w:rsidRPr="00DE3141" w:rsidTr="003F4A43">
        <w:trPr>
          <w:trHeight w:hRule="exact" w:val="432"/>
        </w:trPr>
        <w:tc>
          <w:tcPr>
            <w:tcW w:w="485" w:type="dxa"/>
            <w:vAlign w:val="center"/>
          </w:tcPr>
          <w:p w:rsidR="00DE3141" w:rsidRPr="00DE3141" w:rsidRDefault="00DE3141" w:rsidP="003F4A43">
            <w:pPr>
              <w:spacing w:after="0" w:line="240" w:lineRule="auto"/>
              <w:rPr>
                <w:rFonts w:ascii="Calibri" w:eastAsia="Times New Roman" w:hAnsi="Calibri" w:cs="Times New Roman"/>
              </w:rPr>
            </w:pPr>
            <w:r w:rsidRPr="00DB5F00">
              <w:lastRenderedPageBreak/>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DE3141" w:rsidRPr="00E6659E" w:rsidRDefault="00DE3141" w:rsidP="003F4A43">
            <w:pPr>
              <w:spacing w:after="0" w:line="240" w:lineRule="auto"/>
              <w:ind w:left="72" w:hanging="31"/>
              <w:contextualSpacing/>
              <w:rPr>
                <w:rFonts w:ascii="Open Sans" w:eastAsia="Times New Roman" w:hAnsi="Open Sans" w:cs="Open Sans"/>
                <w:sz w:val="20"/>
              </w:rPr>
            </w:pPr>
            <w:r w:rsidRPr="00E6659E">
              <w:rPr>
                <w:rFonts w:ascii="Open Sans" w:eastAsia="Times New Roman" w:hAnsi="Open Sans" w:cs="Open Sans"/>
                <w:sz w:val="20"/>
              </w:rPr>
              <w:t>Considerations for any future building works related to the PV array (e.g. roof works).</w:t>
            </w:r>
          </w:p>
        </w:tc>
      </w:tr>
      <w:tr w:rsidR="00DE3141" w:rsidRPr="00DE3141" w:rsidTr="003F4A43">
        <w:trPr>
          <w:trHeight w:hRule="exact" w:val="576"/>
        </w:trPr>
        <w:tc>
          <w:tcPr>
            <w:tcW w:w="485" w:type="dxa"/>
            <w:vAlign w:val="center"/>
          </w:tcPr>
          <w:p w:rsidR="00DE3141" w:rsidRPr="00DE3141" w:rsidRDefault="00DE3141" w:rsidP="003F4A43">
            <w:pPr>
              <w:spacing w:after="0" w:line="240" w:lineRule="auto"/>
              <w:rPr>
                <w:rFonts w:ascii="Calibri" w:eastAsia="Times New Roman" w:hAnsi="Calibri" w:cs="Times New Roman"/>
              </w:rPr>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DE3141" w:rsidRPr="00E6659E" w:rsidRDefault="00DE3141" w:rsidP="003F4A43">
            <w:pPr>
              <w:spacing w:after="0" w:line="240" w:lineRule="auto"/>
              <w:ind w:left="72" w:hanging="31"/>
              <w:contextualSpacing/>
              <w:rPr>
                <w:rFonts w:ascii="Open Sans" w:eastAsia="Times New Roman" w:hAnsi="Open Sans" w:cs="Open Sans"/>
                <w:sz w:val="20"/>
              </w:rPr>
            </w:pPr>
            <w:r w:rsidRPr="00E6659E">
              <w:rPr>
                <w:rFonts w:ascii="Open Sans" w:eastAsia="Times New Roman" w:hAnsi="Open Sans" w:cs="Open Sans"/>
                <w:sz w:val="20"/>
              </w:rPr>
              <w:t xml:space="preserve">Warranty documentation for PV modules and inverters </w:t>
            </w:r>
            <w:r w:rsidR="003F4A43" w:rsidRPr="00E6659E">
              <w:rPr>
                <w:rFonts w:ascii="Open Sans" w:eastAsia="Times New Roman" w:hAnsi="Open Sans" w:cs="Open Sans"/>
                <w:sz w:val="20"/>
              </w:rPr>
              <w:t xml:space="preserve">- to include starting date and </w:t>
            </w:r>
            <w:r w:rsidRPr="00E6659E">
              <w:rPr>
                <w:rFonts w:ascii="Open Sans" w:eastAsia="Times New Roman" w:hAnsi="Open Sans" w:cs="Open Sans"/>
                <w:sz w:val="20"/>
              </w:rPr>
              <w:t>period of warranty.</w:t>
            </w:r>
          </w:p>
        </w:tc>
      </w:tr>
      <w:tr w:rsidR="00DE3141" w:rsidRPr="00DE3141" w:rsidTr="003F4A43">
        <w:trPr>
          <w:trHeight w:hRule="exact" w:val="657"/>
        </w:trPr>
        <w:tc>
          <w:tcPr>
            <w:tcW w:w="485" w:type="dxa"/>
            <w:vAlign w:val="center"/>
          </w:tcPr>
          <w:p w:rsidR="00DE3141" w:rsidRPr="00DE3141" w:rsidRDefault="00DE3141" w:rsidP="003F4A43">
            <w:pPr>
              <w:spacing w:after="0" w:line="240" w:lineRule="auto"/>
              <w:rPr>
                <w:rFonts w:ascii="Calibri" w:eastAsia="Times New Roman" w:hAnsi="Calibri" w:cs="Times New Roman"/>
              </w:rPr>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DE3141" w:rsidRPr="00E6659E" w:rsidRDefault="00DE3141" w:rsidP="003F4A43">
            <w:pPr>
              <w:spacing w:after="0" w:line="240" w:lineRule="auto"/>
              <w:ind w:left="72" w:hanging="31"/>
              <w:rPr>
                <w:rFonts w:ascii="Open Sans" w:eastAsia="Times New Roman" w:hAnsi="Open Sans" w:cs="Open Sans"/>
                <w:sz w:val="20"/>
              </w:rPr>
            </w:pPr>
            <w:r w:rsidRPr="00E6659E">
              <w:rPr>
                <w:rFonts w:ascii="Open Sans" w:eastAsia="Times New Roman" w:hAnsi="Open Sans" w:cs="Open Sans"/>
                <w:sz w:val="20"/>
              </w:rPr>
              <w:t>Documentation on any applicable workmanship, weather-tightness warranties, and/or performance warranties.</w:t>
            </w:r>
          </w:p>
        </w:tc>
      </w:tr>
    </w:tbl>
    <w:p w:rsidR="00B14991" w:rsidRDefault="00B14991">
      <w:pPr>
        <w:rPr>
          <w:b/>
          <w:color w:val="0070C0"/>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2048F8" w:rsidRDefault="002048F8" w:rsidP="003F4A43">
      <w:pPr>
        <w:ind w:hanging="90"/>
        <w:rPr>
          <w:rFonts w:ascii="Open Sans Extrabold" w:hAnsi="Open Sans Extrabold" w:cs="Open Sans Extrabold"/>
          <w:b/>
          <w:sz w:val="28"/>
          <w:szCs w:val="28"/>
        </w:rPr>
      </w:pPr>
    </w:p>
    <w:p w:rsidR="0030473A" w:rsidRPr="003F4A43" w:rsidRDefault="0030473A" w:rsidP="003F4A43">
      <w:pPr>
        <w:ind w:hanging="90"/>
        <w:rPr>
          <w:rFonts w:ascii="Open Sans Extrabold" w:hAnsi="Open Sans Extrabold" w:cs="Open Sans Extrabold"/>
          <w:b/>
          <w:sz w:val="28"/>
          <w:szCs w:val="28"/>
        </w:rPr>
      </w:pPr>
      <w:r w:rsidRPr="003F4A43">
        <w:rPr>
          <w:rFonts w:ascii="Open Sans Extrabold" w:hAnsi="Open Sans Extrabold" w:cs="Open Sans Extrabold"/>
          <w:b/>
          <w:sz w:val="28"/>
          <w:szCs w:val="28"/>
        </w:rPr>
        <w:t xml:space="preserve">FORM 5 – </w:t>
      </w:r>
      <w:r w:rsidR="00250BE8">
        <w:rPr>
          <w:rFonts w:ascii="Open Sans Extrabold" w:hAnsi="Open Sans Extrabold" w:cs="Open Sans Extrabold"/>
          <w:b/>
          <w:sz w:val="28"/>
          <w:szCs w:val="28"/>
        </w:rPr>
        <w:t xml:space="preserve">ADDITIONAL </w:t>
      </w:r>
      <w:r w:rsidRPr="003F4A43">
        <w:rPr>
          <w:rFonts w:ascii="Open Sans Extrabold" w:hAnsi="Open Sans Extrabold" w:cs="Open Sans Extrabold"/>
          <w:b/>
          <w:sz w:val="28"/>
          <w:szCs w:val="28"/>
        </w:rPr>
        <w:t>DOCUMENTATION LIST</w:t>
      </w: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485"/>
        <w:gridCol w:w="10243"/>
      </w:tblGrid>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Contracting and financial details</w:t>
            </w:r>
          </w:p>
        </w:tc>
      </w:tr>
      <w:tr w:rsidR="00641541" w:rsidRPr="00492786" w:rsidTr="002048F8">
        <w:tc>
          <w:tcPr>
            <w:tcW w:w="0" w:type="auto"/>
            <w:vAlign w:val="center"/>
          </w:tcPr>
          <w:p w:rsidR="00641541" w:rsidRPr="00DB5F00" w:rsidRDefault="00641541" w:rsidP="002048F8">
            <w:pPr>
              <w:spacing w:after="0" w:line="240" w:lineRule="auto"/>
            </w:pPr>
          </w:p>
        </w:tc>
        <w:tc>
          <w:tcPr>
            <w:tcW w:w="10243" w:type="dxa"/>
            <w:vAlign w:val="center"/>
          </w:tcPr>
          <w:p w:rsidR="00641541" w:rsidRPr="00E6659E" w:rsidRDefault="00641541" w:rsidP="002048F8">
            <w:pPr>
              <w:pStyle w:val="ListParagraph"/>
              <w:numPr>
                <w:ilvl w:val="0"/>
                <w:numId w:val="11"/>
              </w:numPr>
              <w:spacing w:after="0" w:line="240" w:lineRule="auto"/>
              <w:rPr>
                <w:rFonts w:ascii="Open Sans" w:hAnsi="Open Sans" w:cs="Open Sans"/>
                <w:sz w:val="20"/>
              </w:rPr>
            </w:pPr>
            <w:r w:rsidRPr="00E6659E">
              <w:rPr>
                <w:rFonts w:ascii="Open Sans" w:hAnsi="Open Sans" w:cs="Open Sans"/>
                <w:sz w:val="20"/>
              </w:rPr>
              <w:t>Construction contracts</w:t>
            </w:r>
          </w:p>
        </w:tc>
      </w:tr>
      <w:tr w:rsidR="00641541" w:rsidRPr="00492786" w:rsidTr="002048F8">
        <w:tc>
          <w:tcPr>
            <w:tcW w:w="0" w:type="auto"/>
            <w:vAlign w:val="center"/>
          </w:tcPr>
          <w:p w:rsidR="00641541" w:rsidRPr="00DB5F00" w:rsidRDefault="00641541" w:rsidP="002048F8">
            <w:pPr>
              <w:spacing w:after="0" w:line="240" w:lineRule="auto"/>
            </w:pPr>
          </w:p>
        </w:tc>
        <w:tc>
          <w:tcPr>
            <w:tcW w:w="10243" w:type="dxa"/>
            <w:vAlign w:val="center"/>
          </w:tcPr>
          <w:p w:rsidR="00641541" w:rsidRPr="00E6659E" w:rsidRDefault="00641541" w:rsidP="002048F8">
            <w:pPr>
              <w:pStyle w:val="ListParagraph"/>
              <w:numPr>
                <w:ilvl w:val="0"/>
                <w:numId w:val="11"/>
              </w:numPr>
              <w:spacing w:after="0" w:line="240" w:lineRule="auto"/>
              <w:rPr>
                <w:rFonts w:ascii="Open Sans" w:hAnsi="Open Sans" w:cs="Open Sans"/>
                <w:sz w:val="20"/>
              </w:rPr>
            </w:pPr>
            <w:r w:rsidRPr="00E6659E">
              <w:rPr>
                <w:rFonts w:ascii="Open Sans" w:hAnsi="Open Sans" w:cs="Open Sans"/>
                <w:sz w:val="20"/>
              </w:rPr>
              <w:t>Invoices and payments for materials and labor</w:t>
            </w:r>
          </w:p>
        </w:tc>
      </w:tr>
      <w:tr w:rsidR="00641541" w:rsidRPr="00492786" w:rsidTr="002048F8">
        <w:tc>
          <w:tcPr>
            <w:tcW w:w="0" w:type="auto"/>
            <w:vAlign w:val="center"/>
          </w:tcPr>
          <w:p w:rsidR="00641541" w:rsidRPr="00DB5F00" w:rsidRDefault="00641541" w:rsidP="002048F8">
            <w:pPr>
              <w:spacing w:after="0" w:line="240" w:lineRule="auto"/>
            </w:pPr>
          </w:p>
        </w:tc>
        <w:tc>
          <w:tcPr>
            <w:tcW w:w="10243" w:type="dxa"/>
            <w:vAlign w:val="center"/>
          </w:tcPr>
          <w:p w:rsidR="00641541" w:rsidRPr="00E6659E" w:rsidRDefault="00641541" w:rsidP="002048F8">
            <w:pPr>
              <w:pStyle w:val="ListParagraph"/>
              <w:numPr>
                <w:ilvl w:val="0"/>
                <w:numId w:val="11"/>
              </w:numPr>
              <w:spacing w:after="0" w:line="240" w:lineRule="auto"/>
              <w:rPr>
                <w:rFonts w:ascii="Open Sans" w:hAnsi="Open Sans" w:cs="Open Sans"/>
                <w:sz w:val="20"/>
              </w:rPr>
            </w:pPr>
            <w:r w:rsidRPr="00E6659E">
              <w:rPr>
                <w:rFonts w:ascii="Open Sans" w:hAnsi="Open Sans" w:cs="Open Sans"/>
                <w:sz w:val="20"/>
              </w:rPr>
              <w:t>Building permits</w:t>
            </w:r>
          </w:p>
        </w:tc>
      </w:tr>
      <w:tr w:rsidR="00641541" w:rsidRPr="00492786" w:rsidTr="002048F8">
        <w:tc>
          <w:tcPr>
            <w:tcW w:w="0" w:type="auto"/>
            <w:vAlign w:val="center"/>
          </w:tcPr>
          <w:p w:rsidR="00641541" w:rsidRPr="00DB5F00" w:rsidRDefault="00641541" w:rsidP="002048F8">
            <w:pPr>
              <w:spacing w:after="0" w:line="240" w:lineRule="auto"/>
            </w:pPr>
          </w:p>
        </w:tc>
        <w:tc>
          <w:tcPr>
            <w:tcW w:w="10243" w:type="dxa"/>
            <w:vAlign w:val="center"/>
          </w:tcPr>
          <w:p w:rsidR="00641541" w:rsidRPr="00E6659E" w:rsidRDefault="00641541" w:rsidP="002048F8">
            <w:pPr>
              <w:pStyle w:val="ListParagraph"/>
              <w:numPr>
                <w:ilvl w:val="0"/>
                <w:numId w:val="11"/>
              </w:numPr>
              <w:spacing w:after="0" w:line="240" w:lineRule="auto"/>
              <w:rPr>
                <w:rFonts w:ascii="Open Sans" w:hAnsi="Open Sans" w:cs="Open Sans"/>
                <w:sz w:val="20"/>
              </w:rPr>
            </w:pPr>
            <w:r w:rsidRPr="00E6659E">
              <w:rPr>
                <w:rFonts w:ascii="Open Sans" w:hAnsi="Open Sans" w:cs="Open Sans"/>
                <w:sz w:val="20"/>
              </w:rPr>
              <w:t>Inspection certificates</w:t>
            </w:r>
          </w:p>
        </w:tc>
      </w:tr>
      <w:tr w:rsidR="00641541" w:rsidRPr="00492786" w:rsidTr="002048F8">
        <w:tc>
          <w:tcPr>
            <w:tcW w:w="0" w:type="auto"/>
            <w:vAlign w:val="center"/>
          </w:tcPr>
          <w:p w:rsidR="00641541" w:rsidRPr="00DB5F00" w:rsidRDefault="00641541" w:rsidP="002048F8">
            <w:pPr>
              <w:spacing w:after="0" w:line="240" w:lineRule="auto"/>
            </w:pPr>
          </w:p>
        </w:tc>
        <w:tc>
          <w:tcPr>
            <w:tcW w:w="10243" w:type="dxa"/>
            <w:vAlign w:val="center"/>
          </w:tcPr>
          <w:p w:rsidR="00641541" w:rsidRPr="00E6659E" w:rsidRDefault="00641541" w:rsidP="002048F8">
            <w:pPr>
              <w:pStyle w:val="ListParagraph"/>
              <w:numPr>
                <w:ilvl w:val="0"/>
                <w:numId w:val="11"/>
              </w:numPr>
              <w:spacing w:after="0" w:line="240" w:lineRule="auto"/>
              <w:rPr>
                <w:rFonts w:ascii="Open Sans" w:hAnsi="Open Sans" w:cs="Open Sans"/>
                <w:sz w:val="20"/>
              </w:rPr>
            </w:pPr>
            <w:r w:rsidRPr="00E6659E">
              <w:rPr>
                <w:rFonts w:ascii="Open Sans" w:hAnsi="Open Sans" w:cs="Open Sans"/>
                <w:sz w:val="20"/>
              </w:rPr>
              <w:t>Interconnection agreements</w:t>
            </w:r>
          </w:p>
        </w:tc>
      </w:tr>
      <w:tr w:rsidR="00641541" w:rsidRPr="00711E29" w:rsidTr="002048F8">
        <w:tc>
          <w:tcPr>
            <w:tcW w:w="0" w:type="auto"/>
            <w:vAlign w:val="center"/>
          </w:tcPr>
          <w:p w:rsidR="00641541" w:rsidRPr="00DB5F00" w:rsidRDefault="00641541" w:rsidP="002048F8">
            <w:pPr>
              <w:spacing w:after="0" w:line="240" w:lineRule="auto"/>
            </w:pPr>
          </w:p>
        </w:tc>
        <w:tc>
          <w:tcPr>
            <w:tcW w:w="10243" w:type="dxa"/>
            <w:vAlign w:val="center"/>
          </w:tcPr>
          <w:p w:rsidR="00641541" w:rsidRPr="00E6659E" w:rsidRDefault="00641541" w:rsidP="002048F8">
            <w:pPr>
              <w:pStyle w:val="ListParagraph"/>
              <w:numPr>
                <w:ilvl w:val="0"/>
                <w:numId w:val="11"/>
              </w:numPr>
              <w:spacing w:after="0" w:line="240" w:lineRule="auto"/>
              <w:rPr>
                <w:rFonts w:ascii="Open Sans" w:hAnsi="Open Sans" w:cs="Open Sans"/>
                <w:sz w:val="20"/>
              </w:rPr>
            </w:pPr>
            <w:r w:rsidRPr="00E6659E">
              <w:rPr>
                <w:rFonts w:ascii="Open Sans" w:hAnsi="Open Sans" w:cs="Open Sans"/>
                <w:sz w:val="20"/>
              </w:rPr>
              <w:t>Special requirements or forms for rebate programs/other incentives</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Data sheets for all types of modules and inverters used in the array</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Data sheet (if available) or relevant documentation for the array mounting system</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Electrical Safety Authority (ESA) inspection</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Equipment manuals</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Copies of all commissioning test results and inspection data</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Site layout that identifies locations of equipment</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Shading analysis (if available)</w:t>
            </w:r>
          </w:p>
        </w:tc>
      </w:tr>
      <w:tr w:rsidR="00641541" w:rsidRPr="001A5323" w:rsidTr="002048F8">
        <w:trPr>
          <w:trHeight w:hRule="exact" w:val="432"/>
        </w:trPr>
        <w:tc>
          <w:tcPr>
            <w:tcW w:w="0" w:type="auto"/>
            <w:vAlign w:val="center"/>
          </w:tcPr>
          <w:p w:rsidR="00641541" w:rsidRPr="00DB5F00" w:rsidRDefault="00641541" w:rsidP="002048F8">
            <w:pPr>
              <w:spacing w:after="0" w:line="240" w:lineRule="auto"/>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243"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Performance estimates provided as part of the project proposal (if available)</w:t>
            </w:r>
          </w:p>
        </w:tc>
      </w:tr>
    </w:tbl>
    <w:p w:rsidR="0030473A" w:rsidRDefault="0030473A">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641541" w:rsidRDefault="00641541" w:rsidP="003F4A43">
      <w:pPr>
        <w:ind w:hanging="90"/>
        <w:rPr>
          <w:rFonts w:ascii="Open Sans Extrabold" w:hAnsi="Open Sans Extrabold" w:cs="Open Sans Extrabold"/>
          <w:b/>
          <w:sz w:val="28"/>
          <w:szCs w:val="28"/>
        </w:rPr>
      </w:pPr>
      <w:r w:rsidRPr="003F4A43">
        <w:rPr>
          <w:rFonts w:ascii="Open Sans Extrabold" w:hAnsi="Open Sans Extrabold" w:cs="Open Sans Extrabold"/>
          <w:b/>
          <w:sz w:val="28"/>
          <w:szCs w:val="28"/>
        </w:rPr>
        <w:t>FORM 6 – SUGGESTED EQUIPMENT</w:t>
      </w:r>
    </w:p>
    <w:p w:rsidR="00250BE8" w:rsidRPr="00250BE8" w:rsidRDefault="00250BE8" w:rsidP="00250BE8">
      <w:pPr>
        <w:rPr>
          <w:rFonts w:ascii="Open Sans" w:hAnsi="Open Sans" w:cs="Open Sans"/>
        </w:rPr>
      </w:pPr>
      <w:r w:rsidRPr="0039263C">
        <w:rPr>
          <w:rFonts w:ascii="Open Sans" w:hAnsi="Open Sans" w:cs="Open Sans"/>
        </w:rPr>
        <w:t>IEC 61557 and IEC 61010 provide guidance on the measuring instruments and monitoring equipment and methods that are appropriate for the inspection and testing of PV systems.  If other measuring equipment is used, it should have comparable performance and safety.</w:t>
      </w:r>
    </w:p>
    <w:tbl>
      <w:tblPr>
        <w:tblW w:w="0" w:type="auto"/>
        <w:tblBorders>
          <w:top w:val="single" w:sz="12" w:space="0" w:color="000000"/>
          <w:left w:val="single" w:sz="12" w:space="0" w:color="000000"/>
          <w:bottom w:val="single" w:sz="12" w:space="0" w:color="000000"/>
          <w:right w:val="single" w:sz="12" w:space="0" w:color="000000"/>
          <w:insideH w:val="single" w:sz="2" w:space="0" w:color="000000"/>
        </w:tblBorders>
        <w:tblLook w:val="00A0" w:firstRow="1" w:lastRow="0" w:firstColumn="1" w:lastColumn="0" w:noHBand="0" w:noVBand="0"/>
      </w:tblPr>
      <w:tblGrid>
        <w:gridCol w:w="558"/>
        <w:gridCol w:w="10170"/>
      </w:tblGrid>
      <w:tr w:rsidR="00641541" w:rsidRPr="00DB5F00" w:rsidTr="00862890">
        <w:trPr>
          <w:trHeight w:hRule="exact" w:val="432"/>
        </w:trPr>
        <w:tc>
          <w:tcPr>
            <w:tcW w:w="558" w:type="dxa"/>
            <w:vAlign w:val="center"/>
          </w:tcPr>
          <w:bookmarkStart w:id="1" w:name="Check1"/>
          <w:p w:rsidR="00641541" w:rsidRPr="00DB5F00" w:rsidRDefault="00641541" w:rsidP="000C254D">
            <w:pPr>
              <w:spacing w:after="0" w:line="240" w:lineRule="auto"/>
              <w:jc w:val="center"/>
            </w:pPr>
            <w:r w:rsidRPr="00DB5F00">
              <w:lastRenderedPageBreak/>
              <w:fldChar w:fldCharType="begin">
                <w:ffData>
                  <w:name w:val="Check1"/>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1"/>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Ladder</w:t>
            </w:r>
          </w:p>
        </w:tc>
      </w:tr>
      <w:bookmarkStart w:id="2" w:name="Check2"/>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2"/>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2"/>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Fall protection</w:t>
            </w:r>
          </w:p>
        </w:tc>
      </w:tr>
      <w:bookmarkStart w:id="3" w:name="Check3"/>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3"/>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3"/>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Personal protective equipment</w:t>
            </w:r>
          </w:p>
        </w:tc>
      </w:tr>
      <w:bookmarkStart w:id="4" w:name="Check5"/>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5"/>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4"/>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Level</w:t>
            </w:r>
          </w:p>
        </w:tc>
      </w:tr>
      <w:bookmarkStart w:id="5" w:name="Check6"/>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6"/>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5"/>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Camera</w:t>
            </w:r>
          </w:p>
        </w:tc>
      </w:tr>
      <w:bookmarkStart w:id="6" w:name="Check7"/>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7"/>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6"/>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i/>
                <w:sz w:val="20"/>
              </w:rPr>
              <w:t>One of:</w:t>
            </w:r>
            <w:r w:rsidRPr="00E6659E">
              <w:rPr>
                <w:rFonts w:ascii="Open Sans" w:hAnsi="Open Sans" w:cs="Open Sans"/>
                <w:sz w:val="20"/>
              </w:rPr>
              <w:t xml:space="preserve"> Infrared (IR) thermometer, thermocouple, thermistor</w:t>
            </w:r>
          </w:p>
        </w:tc>
      </w:tr>
      <w:bookmarkStart w:id="7" w:name="Check8"/>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8"/>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7"/>
          </w:p>
        </w:tc>
        <w:tc>
          <w:tcPr>
            <w:tcW w:w="10170" w:type="dxa"/>
            <w:vAlign w:val="center"/>
          </w:tcPr>
          <w:p w:rsidR="00641541" w:rsidRPr="00E6659E" w:rsidRDefault="00641541" w:rsidP="002048F8">
            <w:pPr>
              <w:spacing w:after="0" w:line="240" w:lineRule="auto"/>
              <w:rPr>
                <w:rFonts w:ascii="Open Sans" w:hAnsi="Open Sans" w:cs="Open Sans"/>
                <w:sz w:val="20"/>
              </w:rPr>
            </w:pPr>
            <w:proofErr w:type="spellStart"/>
            <w:r w:rsidRPr="00E6659E">
              <w:rPr>
                <w:rFonts w:ascii="Open Sans" w:hAnsi="Open Sans" w:cs="Open Sans"/>
                <w:sz w:val="20"/>
              </w:rPr>
              <w:t>Pyranometer</w:t>
            </w:r>
            <w:proofErr w:type="spellEnd"/>
          </w:p>
        </w:tc>
      </w:tr>
      <w:bookmarkStart w:id="8" w:name="Check9"/>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9"/>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8"/>
          </w:p>
        </w:tc>
        <w:tc>
          <w:tcPr>
            <w:tcW w:w="10170" w:type="dxa"/>
            <w:vAlign w:val="center"/>
          </w:tcPr>
          <w:p w:rsidR="00641541" w:rsidRPr="00E6659E" w:rsidRDefault="00641541" w:rsidP="002048F8">
            <w:pPr>
              <w:spacing w:after="0" w:line="240" w:lineRule="auto"/>
              <w:rPr>
                <w:rFonts w:ascii="Open Sans" w:hAnsi="Open Sans" w:cs="Open Sans"/>
                <w:sz w:val="20"/>
              </w:rPr>
            </w:pPr>
            <w:proofErr w:type="spellStart"/>
            <w:r w:rsidRPr="00E6659E">
              <w:rPr>
                <w:rFonts w:ascii="Open Sans" w:hAnsi="Open Sans" w:cs="Open Sans"/>
                <w:sz w:val="20"/>
              </w:rPr>
              <w:t>Megohm</w:t>
            </w:r>
            <w:proofErr w:type="spellEnd"/>
            <w:r w:rsidRPr="00E6659E">
              <w:rPr>
                <w:rFonts w:ascii="Open Sans" w:hAnsi="Open Sans" w:cs="Open Sans"/>
                <w:sz w:val="20"/>
              </w:rPr>
              <w:t>-meter</w:t>
            </w:r>
          </w:p>
        </w:tc>
      </w:tr>
      <w:bookmarkStart w:id="9" w:name="Check10"/>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10"/>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9"/>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Multi-meter</w:t>
            </w:r>
          </w:p>
        </w:tc>
      </w:tr>
      <w:bookmarkStart w:id="10" w:name="Check11"/>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11"/>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10"/>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AC/DC clamp meter</w:t>
            </w:r>
          </w:p>
        </w:tc>
      </w:tr>
      <w:bookmarkStart w:id="11" w:name="Check12"/>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12"/>
                  <w:enabled/>
                  <w:calcOnExit w:val="0"/>
                  <w:checkBox>
                    <w:sizeAuto/>
                    <w:default w:val="0"/>
                  </w:checkBox>
                </w:ffData>
              </w:fldChar>
            </w:r>
            <w:r w:rsidRPr="00DB5F00">
              <w:instrText xml:space="preserve"> FORMCHECKBOX </w:instrText>
            </w:r>
            <w:r w:rsidR="004A370D">
              <w:fldChar w:fldCharType="separate"/>
            </w:r>
            <w:r w:rsidRPr="00DB5F00">
              <w:fldChar w:fldCharType="end"/>
            </w:r>
            <w:bookmarkEnd w:id="11"/>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Portable data logger (optional)</w:t>
            </w:r>
          </w:p>
        </w:tc>
      </w:tr>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12"/>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Compass</w:t>
            </w:r>
          </w:p>
        </w:tc>
      </w:tr>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Check12"/>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170" w:type="dxa"/>
            <w:vAlign w:val="center"/>
          </w:tcPr>
          <w:p w:rsidR="00641541" w:rsidRPr="00E6659E" w:rsidRDefault="00641541" w:rsidP="002048F8">
            <w:pPr>
              <w:spacing w:after="0" w:line="240" w:lineRule="auto"/>
              <w:rPr>
                <w:rFonts w:ascii="Open Sans" w:hAnsi="Open Sans" w:cs="Open Sans"/>
                <w:sz w:val="20"/>
              </w:rPr>
            </w:pPr>
            <w:r w:rsidRPr="00E6659E">
              <w:rPr>
                <w:rFonts w:ascii="Open Sans" w:hAnsi="Open Sans" w:cs="Open Sans"/>
                <w:sz w:val="20"/>
              </w:rPr>
              <w:t>Inclinometer</w:t>
            </w:r>
          </w:p>
        </w:tc>
      </w:tr>
      <w:tr w:rsidR="002048F8" w:rsidRPr="00DB5F00" w:rsidTr="00862890">
        <w:trPr>
          <w:trHeight w:hRule="exact" w:val="432"/>
        </w:trPr>
        <w:tc>
          <w:tcPr>
            <w:tcW w:w="558" w:type="dxa"/>
            <w:vAlign w:val="center"/>
          </w:tcPr>
          <w:p w:rsidR="002048F8" w:rsidRPr="00DB5F00" w:rsidRDefault="002048F8" w:rsidP="000C254D">
            <w:pPr>
              <w:spacing w:after="0" w:line="240" w:lineRule="auto"/>
              <w:jc w:val="center"/>
            </w:pPr>
            <w:r w:rsidRPr="00DB5F00">
              <w:fldChar w:fldCharType="begin">
                <w:ffData>
                  <w:name w:val=""/>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170" w:type="dxa"/>
            <w:vAlign w:val="center"/>
          </w:tcPr>
          <w:p w:rsidR="002048F8" w:rsidRPr="00E6659E" w:rsidRDefault="002048F8" w:rsidP="002048F8">
            <w:pPr>
              <w:spacing w:after="0" w:line="240" w:lineRule="auto"/>
              <w:rPr>
                <w:rFonts w:ascii="Open Sans" w:hAnsi="Open Sans" w:cs="Open Sans"/>
                <w:sz w:val="20"/>
              </w:rPr>
            </w:pPr>
            <w:r w:rsidRPr="00E6659E">
              <w:rPr>
                <w:rFonts w:ascii="Open Sans" w:hAnsi="Open Sans" w:cs="Open Sans"/>
                <w:sz w:val="20"/>
              </w:rPr>
              <w:t>Ground resistance tester</w:t>
            </w:r>
          </w:p>
        </w:tc>
      </w:tr>
      <w:tr w:rsidR="002048F8" w:rsidRPr="00DB5F00" w:rsidTr="00862890">
        <w:trPr>
          <w:trHeight w:hRule="exact" w:val="432"/>
        </w:trPr>
        <w:tc>
          <w:tcPr>
            <w:tcW w:w="558" w:type="dxa"/>
            <w:vAlign w:val="center"/>
          </w:tcPr>
          <w:p w:rsidR="002048F8" w:rsidRPr="00DB5F00" w:rsidRDefault="002048F8" w:rsidP="000C254D">
            <w:pPr>
              <w:spacing w:after="0" w:line="240" w:lineRule="auto"/>
              <w:jc w:val="center"/>
            </w:pPr>
            <w:r w:rsidRPr="00DB5F00">
              <w:fldChar w:fldCharType="begin">
                <w:ffData>
                  <w:name w:val=""/>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170" w:type="dxa"/>
            <w:vAlign w:val="center"/>
          </w:tcPr>
          <w:p w:rsidR="002048F8" w:rsidRPr="00E6659E" w:rsidRDefault="002048F8" w:rsidP="002048F8">
            <w:pPr>
              <w:spacing w:after="0" w:line="240" w:lineRule="auto"/>
              <w:rPr>
                <w:rFonts w:ascii="Open Sans" w:hAnsi="Open Sans" w:cs="Open Sans"/>
                <w:sz w:val="20"/>
              </w:rPr>
            </w:pPr>
          </w:p>
        </w:tc>
      </w:tr>
      <w:tr w:rsidR="002048F8" w:rsidRPr="00DB5F00" w:rsidTr="00862890">
        <w:trPr>
          <w:trHeight w:hRule="exact" w:val="432"/>
        </w:trPr>
        <w:tc>
          <w:tcPr>
            <w:tcW w:w="558" w:type="dxa"/>
            <w:vAlign w:val="center"/>
          </w:tcPr>
          <w:p w:rsidR="002048F8" w:rsidRPr="00DB5F00" w:rsidRDefault="002048F8" w:rsidP="000C254D">
            <w:pPr>
              <w:spacing w:after="0" w:line="240" w:lineRule="auto"/>
              <w:jc w:val="center"/>
            </w:pPr>
            <w:r w:rsidRPr="00DB5F00">
              <w:fldChar w:fldCharType="begin">
                <w:ffData>
                  <w:name w:val=""/>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170" w:type="dxa"/>
            <w:vAlign w:val="center"/>
          </w:tcPr>
          <w:p w:rsidR="002048F8" w:rsidRPr="00E6659E" w:rsidRDefault="002048F8" w:rsidP="002048F8">
            <w:pPr>
              <w:spacing w:after="0" w:line="240" w:lineRule="auto"/>
              <w:rPr>
                <w:rFonts w:ascii="Open Sans" w:hAnsi="Open Sans" w:cs="Open Sans"/>
                <w:sz w:val="20"/>
              </w:rPr>
            </w:pPr>
          </w:p>
        </w:tc>
      </w:tr>
      <w:tr w:rsidR="00641541" w:rsidRPr="00DB5F00" w:rsidTr="00862890">
        <w:trPr>
          <w:trHeight w:hRule="exact" w:val="432"/>
        </w:trPr>
        <w:tc>
          <w:tcPr>
            <w:tcW w:w="558" w:type="dxa"/>
            <w:vAlign w:val="center"/>
          </w:tcPr>
          <w:p w:rsidR="00641541" w:rsidRPr="00DB5F00" w:rsidRDefault="00641541" w:rsidP="000C254D">
            <w:pPr>
              <w:spacing w:after="0" w:line="240" w:lineRule="auto"/>
              <w:jc w:val="center"/>
            </w:pPr>
            <w:r w:rsidRPr="00DB5F00">
              <w:fldChar w:fldCharType="begin">
                <w:ffData>
                  <w:name w:val=""/>
                  <w:enabled/>
                  <w:calcOnExit w:val="0"/>
                  <w:checkBox>
                    <w:sizeAuto/>
                    <w:default w:val="0"/>
                  </w:checkBox>
                </w:ffData>
              </w:fldChar>
            </w:r>
            <w:r w:rsidRPr="00DB5F00">
              <w:instrText xml:space="preserve"> FORMCHECKBOX </w:instrText>
            </w:r>
            <w:r w:rsidR="004A370D">
              <w:fldChar w:fldCharType="separate"/>
            </w:r>
            <w:r w:rsidRPr="00DB5F00">
              <w:fldChar w:fldCharType="end"/>
            </w:r>
          </w:p>
        </w:tc>
        <w:tc>
          <w:tcPr>
            <w:tcW w:w="10170" w:type="dxa"/>
            <w:vAlign w:val="center"/>
          </w:tcPr>
          <w:p w:rsidR="00641541" w:rsidRPr="00E6659E" w:rsidRDefault="00641541" w:rsidP="002048F8">
            <w:pPr>
              <w:spacing w:after="0" w:line="240" w:lineRule="auto"/>
              <w:rPr>
                <w:rFonts w:ascii="Open Sans" w:hAnsi="Open Sans" w:cs="Open Sans"/>
                <w:sz w:val="20"/>
              </w:rPr>
            </w:pPr>
          </w:p>
        </w:tc>
      </w:tr>
    </w:tbl>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2048F8" w:rsidRDefault="002048F8">
      <w:pPr>
        <w:rPr>
          <w:b/>
          <w:color w:val="0070C0"/>
          <w:sz w:val="28"/>
          <w:szCs w:val="28"/>
        </w:rPr>
      </w:pPr>
    </w:p>
    <w:p w:rsidR="00641541" w:rsidRPr="002048F8" w:rsidRDefault="0025693E">
      <w:pPr>
        <w:rPr>
          <w:rFonts w:ascii="Open Sans Extrabold" w:hAnsi="Open Sans Extrabold" w:cs="Open Sans Extrabold"/>
          <w:b/>
          <w:sz w:val="28"/>
          <w:szCs w:val="28"/>
        </w:rPr>
      </w:pPr>
      <w:r w:rsidRPr="002048F8">
        <w:rPr>
          <w:rFonts w:ascii="Open Sans Extrabold" w:hAnsi="Open Sans Extrabold" w:cs="Open Sans Extrabold"/>
          <w:b/>
          <w:sz w:val="28"/>
          <w:szCs w:val="28"/>
        </w:rPr>
        <w:t>FORM 7 – COMMISSIONING INSPECTION CHECKLIST</w:t>
      </w:r>
    </w:p>
    <w:p w:rsidR="0025693E" w:rsidRDefault="0025693E" w:rsidP="0025693E">
      <w:pPr>
        <w:rPr>
          <w:rFonts w:ascii="Open Sans" w:hAnsi="Open Sans" w:cs="Open Sans"/>
        </w:rPr>
      </w:pPr>
      <w:r w:rsidRPr="002048F8">
        <w:rPr>
          <w:rFonts w:ascii="Open Sans" w:hAnsi="Open Sans" w:cs="Open Sans"/>
        </w:rPr>
        <w:t>Visual inspection should precede testing, and should normally be done prior to energizing the installation.</w:t>
      </w:r>
    </w:p>
    <w:p w:rsidR="00250BE8" w:rsidRPr="00250BE8" w:rsidRDefault="00250BE8" w:rsidP="00250BE8">
      <w:pPr>
        <w:rPr>
          <w:rFonts w:ascii="Open Sans" w:hAnsi="Open Sans" w:cs="Open Sans"/>
        </w:rPr>
      </w:pPr>
      <w:r w:rsidRPr="0039263C">
        <w:rPr>
          <w:rFonts w:ascii="Open Sans" w:hAnsi="Open Sans" w:cs="Open Sans"/>
        </w:rPr>
        <w:lastRenderedPageBreak/>
        <w:t>IEC6034-6 provides the requirements for the inspection and commissioning of any electrical installation.  The following checklists are specific to the inspection and commissioning of PV installations.</w:t>
      </w:r>
    </w:p>
    <w:tbl>
      <w:tblPr>
        <w:tblW w:w="10728" w:type="dxa"/>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4023"/>
        <w:gridCol w:w="584"/>
        <w:gridCol w:w="584"/>
        <w:gridCol w:w="623"/>
        <w:gridCol w:w="4914"/>
      </w:tblGrid>
      <w:tr w:rsidR="00553677" w:rsidRPr="00553677" w:rsidTr="00862890">
        <w:trPr>
          <w:trHeight w:val="510"/>
        </w:trPr>
        <w:tc>
          <w:tcPr>
            <w:tcW w:w="4029" w:type="dxa"/>
            <w:tcBorders>
              <w:top w:val="single" w:sz="1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b/>
                <w:sz w:val="20"/>
                <w:szCs w:val="20"/>
              </w:rPr>
            </w:pPr>
          </w:p>
        </w:tc>
        <w:tc>
          <w:tcPr>
            <w:tcW w:w="584" w:type="dxa"/>
            <w:tcBorders>
              <w:top w:val="single" w:sz="1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b/>
                <w:sz w:val="20"/>
                <w:szCs w:val="20"/>
              </w:rPr>
            </w:pPr>
            <w:r w:rsidRPr="00553677">
              <w:rPr>
                <w:rFonts w:ascii="Open Sans" w:hAnsi="Open Sans" w:cs="Open Sans"/>
                <w:b/>
                <w:sz w:val="20"/>
                <w:szCs w:val="20"/>
              </w:rPr>
              <w:t>Yes</w:t>
            </w:r>
          </w:p>
        </w:tc>
        <w:tc>
          <w:tcPr>
            <w:tcW w:w="584" w:type="dxa"/>
            <w:tcBorders>
              <w:top w:val="single" w:sz="1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b/>
                <w:sz w:val="20"/>
                <w:szCs w:val="20"/>
              </w:rPr>
            </w:pPr>
            <w:r w:rsidRPr="00553677">
              <w:rPr>
                <w:rFonts w:ascii="Open Sans" w:hAnsi="Open Sans" w:cs="Open Sans"/>
                <w:b/>
                <w:sz w:val="20"/>
                <w:szCs w:val="20"/>
              </w:rPr>
              <w:t>No</w:t>
            </w:r>
          </w:p>
        </w:tc>
        <w:tc>
          <w:tcPr>
            <w:tcW w:w="608" w:type="dxa"/>
            <w:tcBorders>
              <w:top w:val="single" w:sz="1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b/>
                <w:sz w:val="20"/>
                <w:szCs w:val="20"/>
              </w:rPr>
            </w:pPr>
            <w:r w:rsidRPr="00553677">
              <w:rPr>
                <w:rFonts w:ascii="Open Sans" w:hAnsi="Open Sans" w:cs="Open Sans"/>
                <w:b/>
                <w:sz w:val="20"/>
                <w:szCs w:val="20"/>
              </w:rPr>
              <w:t>N/A</w:t>
            </w:r>
          </w:p>
        </w:tc>
        <w:tc>
          <w:tcPr>
            <w:tcW w:w="4923" w:type="dxa"/>
            <w:tcBorders>
              <w:top w:val="single" w:sz="12" w:space="0" w:color="000000"/>
              <w:left w:val="single" w:sz="2" w:space="0" w:color="000000"/>
              <w:bottom w:val="single" w:sz="12" w:space="0" w:color="000000"/>
            </w:tcBorders>
            <w:vAlign w:val="center"/>
          </w:tcPr>
          <w:p w:rsidR="0025693E" w:rsidRPr="00553677" w:rsidRDefault="0025693E" w:rsidP="0025693E">
            <w:pPr>
              <w:spacing w:after="0" w:line="240" w:lineRule="auto"/>
              <w:jc w:val="center"/>
              <w:rPr>
                <w:rFonts w:ascii="Open Sans" w:hAnsi="Open Sans" w:cs="Open Sans"/>
                <w:b/>
                <w:sz w:val="20"/>
                <w:szCs w:val="20"/>
              </w:rPr>
            </w:pPr>
            <w:r w:rsidRPr="00553677">
              <w:rPr>
                <w:rFonts w:ascii="Open Sans" w:hAnsi="Open Sans" w:cs="Open Sans"/>
                <w:b/>
                <w:sz w:val="20"/>
                <w:szCs w:val="20"/>
              </w:rPr>
              <w:t>Comments</w:t>
            </w:r>
          </w:p>
        </w:tc>
      </w:tr>
      <w:tr w:rsidR="0025693E" w:rsidRPr="00553677" w:rsidTr="00862890">
        <w:trPr>
          <w:trHeight w:hRule="exact" w:val="360"/>
        </w:trPr>
        <w:tc>
          <w:tcPr>
            <w:tcW w:w="10728" w:type="dxa"/>
            <w:gridSpan w:val="5"/>
            <w:tcBorders>
              <w:top w:val="single" w:sz="12" w:space="0" w:color="000000"/>
              <w:left w:val="single" w:sz="12" w:space="0" w:color="000000"/>
              <w:bottom w:val="single" w:sz="12" w:space="0" w:color="000000"/>
              <w:right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b/>
                <w:szCs w:val="20"/>
              </w:rPr>
            </w:pPr>
            <w:r w:rsidRPr="00553677">
              <w:rPr>
                <w:rFonts w:ascii="Open Sans" w:hAnsi="Open Sans" w:cs="Open Sans"/>
                <w:b/>
                <w:szCs w:val="20"/>
              </w:rPr>
              <w:t>Electrical installation</w:t>
            </w:r>
          </w:p>
        </w:tc>
      </w:tr>
      <w:tr w:rsidR="000F51ED" w:rsidRPr="00553677" w:rsidTr="00862890">
        <w:trPr>
          <w:trHeight w:hRule="exact" w:val="864"/>
        </w:trPr>
        <w:tc>
          <w:tcPr>
            <w:tcW w:w="4029" w:type="dxa"/>
            <w:tcBorders>
              <w:top w:val="single" w:sz="12" w:space="0" w:color="000000"/>
              <w:bottom w:val="single" w:sz="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All components are properly and permanently connected (especially junction boxes and leads).</w:t>
            </w:r>
          </w:p>
        </w:tc>
        <w:bookmarkStart w:id="12" w:name="Check13"/>
        <w:tc>
          <w:tcPr>
            <w:tcW w:w="584" w:type="dxa"/>
            <w:tcBorders>
              <w:top w:val="single" w:sz="12" w:space="0" w:color="000000"/>
              <w:left w:val="single" w:sz="2" w:space="0" w:color="000000"/>
              <w:bottom w:val="single" w:sz="2" w:space="0" w:color="000000"/>
              <w:right w:val="single" w:sz="2" w:space="0" w:color="000000"/>
            </w:tcBorders>
            <w:vAlign w:val="center"/>
          </w:tcPr>
          <w:p w:rsidR="000F51ED" w:rsidRPr="00553677" w:rsidRDefault="000F51ED" w:rsidP="00553677">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bookmarkEnd w:id="12"/>
          </w:p>
        </w:tc>
        <w:bookmarkStart w:id="13" w:name="Check14"/>
        <w:tc>
          <w:tcPr>
            <w:tcW w:w="584" w:type="dxa"/>
            <w:tcBorders>
              <w:top w:val="single" w:sz="12" w:space="0" w:color="000000"/>
              <w:left w:val="single" w:sz="2" w:space="0" w:color="000000"/>
              <w:bottom w:val="single" w:sz="2" w:space="0" w:color="000000"/>
              <w:right w:val="single" w:sz="2" w:space="0" w:color="000000"/>
            </w:tcBorders>
            <w:vAlign w:val="center"/>
          </w:tcPr>
          <w:p w:rsidR="000F51ED" w:rsidRPr="00553677" w:rsidRDefault="000F51ED" w:rsidP="00553677">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bookmarkEnd w:id="13"/>
          </w:p>
        </w:tc>
        <w:tc>
          <w:tcPr>
            <w:tcW w:w="608" w:type="dxa"/>
            <w:tcBorders>
              <w:top w:val="single" w:sz="12" w:space="0" w:color="000000"/>
              <w:left w:val="single" w:sz="2" w:space="0" w:color="000000"/>
              <w:bottom w:val="single" w:sz="2" w:space="0" w:color="000000"/>
              <w:right w:val="single" w:sz="2" w:space="0" w:color="000000"/>
            </w:tcBorders>
            <w:vAlign w:val="center"/>
          </w:tcPr>
          <w:p w:rsidR="000F51ED" w:rsidRPr="00553677" w:rsidRDefault="000F51ED" w:rsidP="00553677">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 xml:space="preserve">Equipment complies with applicable standards, </w:t>
            </w:r>
            <w:r w:rsidRPr="0039263C">
              <w:rPr>
                <w:rFonts w:ascii="Open Sans" w:hAnsi="Open Sans" w:cs="Open Sans"/>
                <w:sz w:val="20"/>
                <w:szCs w:val="20"/>
              </w:rPr>
              <w:t>including IEC 60364-6.</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Equipment is easily accessible for maintenance.</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All wiring is connected.</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Installed wire and conduit sizes match the plans.</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0F51ED" w:rsidRPr="0039263C" w:rsidRDefault="000F51ED" w:rsidP="001C5D4C">
            <w:pPr>
              <w:spacing w:after="0" w:line="240" w:lineRule="auto"/>
              <w:rPr>
                <w:rFonts w:ascii="Open Sans" w:hAnsi="Open Sans" w:cs="Open Sans"/>
                <w:sz w:val="20"/>
                <w:szCs w:val="20"/>
              </w:rPr>
            </w:pPr>
            <w:r w:rsidRPr="0039263C">
              <w:rPr>
                <w:rFonts w:ascii="Open Sans" w:hAnsi="Open Sans" w:cs="Open Sans"/>
                <w:sz w:val="20"/>
                <w:szCs w:val="20"/>
              </w:rPr>
              <w:t>All electrical building penetrations are permanently flashed or sealed as per plan detail.</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0F51ED" w:rsidRPr="0039263C" w:rsidRDefault="000F51ED" w:rsidP="001C5D4C">
            <w:pPr>
              <w:spacing w:after="0" w:line="240" w:lineRule="auto"/>
              <w:rPr>
                <w:rFonts w:ascii="Open Sans" w:hAnsi="Open Sans" w:cs="Open Sans"/>
                <w:sz w:val="20"/>
                <w:szCs w:val="20"/>
              </w:rPr>
            </w:pPr>
            <w:r w:rsidRPr="0039263C">
              <w:rPr>
                <w:rFonts w:ascii="Open Sans" w:hAnsi="Open Sans" w:cs="Open Sans"/>
                <w:sz w:val="20"/>
                <w:szCs w:val="20"/>
              </w:rPr>
              <w:t>Wiring systems are protected against wind, ice formation, extreme temperatures, and solar radiation.</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Fire stops are installed at all fire barrier penetrations.</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Permanent utility power is connected.</w:t>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0F51ED" w:rsidRPr="00553677" w:rsidRDefault="000F51ED" w:rsidP="001C5D4C">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0F51ED" w:rsidRPr="00553677" w:rsidRDefault="000F51ED" w:rsidP="0025693E">
            <w:pPr>
              <w:spacing w:after="0" w:line="240" w:lineRule="auto"/>
              <w:rPr>
                <w:rFonts w:ascii="Open Sans" w:hAnsi="Open Sans" w:cs="Open Sans"/>
                <w:sz w:val="20"/>
                <w:szCs w:val="20"/>
              </w:rPr>
            </w:pPr>
          </w:p>
        </w:tc>
      </w:tr>
      <w:tr w:rsidR="000F51ED" w:rsidRPr="00553677" w:rsidTr="00862890">
        <w:trPr>
          <w:trHeight w:hRule="exact" w:val="317"/>
        </w:trPr>
        <w:tc>
          <w:tcPr>
            <w:tcW w:w="4029" w:type="dxa"/>
            <w:tcBorders>
              <w:top w:val="single" w:sz="2" w:space="0" w:color="000000"/>
              <w:bottom w:val="single" w:sz="12" w:space="0" w:color="000000"/>
              <w:right w:val="single" w:sz="2" w:space="0" w:color="000000"/>
            </w:tcBorders>
            <w:vAlign w:val="center"/>
          </w:tcPr>
          <w:p w:rsidR="000F51ED" w:rsidRPr="00553677" w:rsidRDefault="000F51ED" w:rsidP="001C5D4C">
            <w:pPr>
              <w:spacing w:after="0" w:line="240" w:lineRule="auto"/>
              <w:rPr>
                <w:rFonts w:ascii="Open Sans" w:hAnsi="Open Sans" w:cs="Open Sans"/>
                <w:sz w:val="20"/>
                <w:szCs w:val="20"/>
              </w:rPr>
            </w:pPr>
            <w:r w:rsidRPr="00553677">
              <w:rPr>
                <w:rFonts w:ascii="Open Sans" w:hAnsi="Open Sans" w:cs="Open Sans"/>
                <w:sz w:val="20"/>
                <w:szCs w:val="20"/>
              </w:rPr>
              <w:t>The internet is connected.</w:t>
            </w:r>
          </w:p>
        </w:tc>
        <w:tc>
          <w:tcPr>
            <w:tcW w:w="584" w:type="dxa"/>
            <w:tcBorders>
              <w:top w:val="single" w:sz="2" w:space="0" w:color="000000"/>
              <w:left w:val="single" w:sz="2" w:space="0" w:color="000000"/>
              <w:bottom w:val="single" w:sz="12" w:space="0" w:color="000000"/>
              <w:right w:val="single" w:sz="2" w:space="0" w:color="000000"/>
            </w:tcBorders>
            <w:vAlign w:val="center"/>
          </w:tcPr>
          <w:p w:rsidR="000F51ED" w:rsidRPr="00553677" w:rsidRDefault="000F51ED" w:rsidP="001C5D4C">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12" w:space="0" w:color="000000"/>
              <w:right w:val="single" w:sz="2" w:space="0" w:color="000000"/>
            </w:tcBorders>
            <w:vAlign w:val="center"/>
          </w:tcPr>
          <w:p w:rsidR="000F51ED" w:rsidRPr="00553677" w:rsidRDefault="000F51ED" w:rsidP="001C5D4C">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12" w:space="0" w:color="000000"/>
              <w:right w:val="single" w:sz="2" w:space="0" w:color="000000"/>
            </w:tcBorders>
            <w:vAlign w:val="center"/>
          </w:tcPr>
          <w:p w:rsidR="000F51ED" w:rsidRPr="00553677" w:rsidRDefault="000F51ED" w:rsidP="001C5D4C">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12" w:space="0" w:color="000000"/>
            </w:tcBorders>
          </w:tcPr>
          <w:p w:rsidR="000F51ED" w:rsidRPr="00553677" w:rsidRDefault="000F51ED" w:rsidP="0025693E">
            <w:pPr>
              <w:spacing w:after="0" w:line="240" w:lineRule="auto"/>
              <w:rPr>
                <w:rFonts w:ascii="Open Sans" w:hAnsi="Open Sans" w:cs="Open Sans"/>
                <w:sz w:val="20"/>
                <w:szCs w:val="20"/>
              </w:rPr>
            </w:pPr>
          </w:p>
        </w:tc>
      </w:tr>
      <w:tr w:rsidR="0025693E" w:rsidRPr="00553677" w:rsidTr="000F51ED">
        <w:trPr>
          <w:trHeight w:hRule="exact" w:val="360"/>
        </w:trPr>
        <w:tc>
          <w:tcPr>
            <w:tcW w:w="10728" w:type="dxa"/>
            <w:gridSpan w:val="5"/>
            <w:tcBorders>
              <w:top w:val="single" w:sz="12" w:space="0" w:color="000000"/>
              <w:bottom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b/>
                <w:szCs w:val="20"/>
              </w:rPr>
            </w:pPr>
            <w:r w:rsidRPr="00553677">
              <w:rPr>
                <w:rFonts w:ascii="Open Sans" w:hAnsi="Open Sans" w:cs="Open Sans"/>
                <w:b/>
                <w:szCs w:val="20"/>
              </w:rPr>
              <w:t>Mechanical installation</w:t>
            </w:r>
          </w:p>
        </w:tc>
      </w:tr>
      <w:tr w:rsidR="00553677" w:rsidRPr="00553677" w:rsidTr="000F51ED">
        <w:trPr>
          <w:trHeight w:hRule="exact" w:val="576"/>
        </w:trPr>
        <w:tc>
          <w:tcPr>
            <w:tcW w:w="4029" w:type="dxa"/>
            <w:tcBorders>
              <w:top w:val="single" w:sz="1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The array is ventilated as per the plan detail.</w:t>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The array frame is secured to the building as per plan detail</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All fasteners used on aluminum structures or module frames are stainless or as detailed in plan drawing.</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Steel rack elements are hot-dipped galvanized or better.</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Dissimilar metals are isolated.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Electrical metallic tubing (EMT) or rigid metal conduit (RMC) is used on the roof.</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All system components are protected against weather damage and corrosion.</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All modules have been inspected for any defects including delamination.</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Mechanical and structural systems conform to the plans.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String layout matches the as-built string diagram.</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lastRenderedPageBreak/>
              <w:t>Small systems: if no string diagram exists, the string locations are marked on the roof plan.</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862890">
        <w:trPr>
          <w:trHeight w:hRule="exact" w:val="576"/>
        </w:trPr>
        <w:tc>
          <w:tcPr>
            <w:tcW w:w="4029" w:type="dxa"/>
            <w:tcBorders>
              <w:top w:val="single" w:sz="2" w:space="0" w:color="000000"/>
              <w:bottom w:val="single" w:sz="1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Large systems: if no string diagram exists, the integrator has been notified.</w:t>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12" w:space="0" w:color="000000"/>
            </w:tcBorders>
          </w:tcPr>
          <w:p w:rsidR="0025693E" w:rsidRPr="00553677" w:rsidRDefault="0025693E" w:rsidP="0025693E">
            <w:pPr>
              <w:spacing w:after="0" w:line="240" w:lineRule="auto"/>
              <w:rPr>
                <w:rFonts w:ascii="Open Sans" w:hAnsi="Open Sans" w:cs="Open Sans"/>
                <w:sz w:val="20"/>
                <w:szCs w:val="20"/>
              </w:rPr>
            </w:pPr>
          </w:p>
        </w:tc>
      </w:tr>
      <w:tr w:rsidR="0025693E" w:rsidRPr="00553677" w:rsidTr="00862890">
        <w:trPr>
          <w:trHeight w:hRule="exact" w:val="360"/>
        </w:trPr>
        <w:tc>
          <w:tcPr>
            <w:tcW w:w="10728" w:type="dxa"/>
            <w:gridSpan w:val="5"/>
            <w:tcBorders>
              <w:top w:val="single" w:sz="12" w:space="0" w:color="000000"/>
              <w:left w:val="single" w:sz="12" w:space="0" w:color="000000"/>
              <w:bottom w:val="single" w:sz="12" w:space="0" w:color="000000"/>
              <w:right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b/>
                <w:szCs w:val="20"/>
              </w:rPr>
            </w:pPr>
            <w:r w:rsidRPr="00553677">
              <w:rPr>
                <w:rFonts w:ascii="Open Sans" w:hAnsi="Open Sans" w:cs="Open Sans"/>
                <w:b/>
                <w:szCs w:val="20"/>
              </w:rPr>
              <w:t>DC system</w:t>
            </w:r>
          </w:p>
        </w:tc>
      </w:tr>
      <w:tr w:rsidR="00553677" w:rsidRPr="00553677" w:rsidTr="00862890">
        <w:trPr>
          <w:trHeight w:hRule="exact" w:val="576"/>
        </w:trPr>
        <w:tc>
          <w:tcPr>
            <w:tcW w:w="4029" w:type="dxa"/>
            <w:tcBorders>
              <w:top w:val="single" w:sz="1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39263C">
              <w:rPr>
                <w:rFonts w:ascii="Open Sans" w:hAnsi="Open Sans" w:cs="Open Sans"/>
                <w:sz w:val="20"/>
                <w:szCs w:val="20"/>
              </w:rPr>
              <w:t>DC components rated for continuous DC operation.</w:t>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 xml:space="preserve">All DC components rated to operate at </w:t>
            </w:r>
            <w:proofErr w:type="spellStart"/>
            <w:r w:rsidRPr="00553677">
              <w:rPr>
                <w:rFonts w:ascii="Open Sans" w:hAnsi="Open Sans" w:cs="Open Sans"/>
                <w:sz w:val="20"/>
                <w:szCs w:val="20"/>
              </w:rPr>
              <w:t>Voc</w:t>
            </w:r>
            <w:proofErr w:type="spellEnd"/>
            <w:r w:rsidRPr="00553677">
              <w:rPr>
                <w:rFonts w:ascii="Open Sans" w:hAnsi="Open Sans" w:cs="Open Sans"/>
                <w:sz w:val="20"/>
                <w:szCs w:val="20"/>
              </w:rPr>
              <w:t xml:space="preserve"> STC x 1.25.</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highlight w:val="yellow"/>
              </w:rPr>
            </w:pPr>
            <w:r w:rsidRPr="0039263C">
              <w:rPr>
                <w:rFonts w:ascii="Open Sans" w:hAnsi="Open Sans" w:cs="Open Sans"/>
                <w:sz w:val="20"/>
                <w:szCs w:val="20"/>
              </w:rPr>
              <w:t xml:space="preserve">All DC components rated to operate at </w:t>
            </w:r>
            <w:proofErr w:type="spellStart"/>
            <w:r w:rsidRPr="0039263C">
              <w:rPr>
                <w:rFonts w:ascii="Open Sans" w:hAnsi="Open Sans" w:cs="Open Sans"/>
                <w:sz w:val="20"/>
                <w:szCs w:val="20"/>
              </w:rPr>
              <w:t>Isc</w:t>
            </w:r>
            <w:proofErr w:type="spellEnd"/>
            <w:r w:rsidRPr="0039263C">
              <w:rPr>
                <w:rFonts w:ascii="Open Sans" w:hAnsi="Open Sans" w:cs="Open Sans"/>
                <w:sz w:val="20"/>
                <w:szCs w:val="20"/>
              </w:rPr>
              <w:t xml:space="preserve"> STC X 1.25</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DC switch disconnect is properly fitted.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AC and DC cables are separated.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553677">
              <w:rPr>
                <w:rFonts w:ascii="Open Sans" w:hAnsi="Open Sans" w:cs="Open Sans"/>
                <w:sz w:val="20"/>
                <w:szCs w:val="20"/>
              </w:rPr>
              <w:t>DC cables are adequately protected.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1152"/>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highlight w:val="yellow"/>
              </w:rPr>
            </w:pPr>
            <w:r w:rsidRPr="0039263C">
              <w:rPr>
                <w:rFonts w:ascii="Open Sans" w:hAnsi="Open Sans" w:cs="Open Sans"/>
                <w:sz w:val="20"/>
                <w:szCs w:val="20"/>
              </w:rPr>
              <w:t>PV string cables, PV array cables and PV DC main cables have been selected and erected so as to minimize the risk of earth faults and short-circuits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rPr>
            </w:pPr>
            <w:r w:rsidRPr="0039263C">
              <w:rPr>
                <w:rFonts w:ascii="Open Sans" w:hAnsi="Open Sans" w:cs="Open Sans"/>
                <w:sz w:val="20"/>
                <w:szCs w:val="20"/>
              </w:rPr>
              <w:t xml:space="preserve">High voltage DC cabling ( &gt; 120 V) is in </w:t>
            </w:r>
            <w:proofErr w:type="spellStart"/>
            <w:r w:rsidRPr="0039263C">
              <w:rPr>
                <w:rFonts w:ascii="Open Sans" w:hAnsi="Open Sans" w:cs="Open Sans"/>
                <w:sz w:val="20"/>
                <w:szCs w:val="20"/>
              </w:rPr>
              <w:t>trunking</w:t>
            </w:r>
            <w:proofErr w:type="spellEnd"/>
            <w:r w:rsidRPr="0039263C">
              <w:rPr>
                <w:rFonts w:ascii="Open Sans" w:hAnsi="Open Sans" w:cs="Open Sans"/>
                <w:sz w:val="20"/>
                <w:szCs w:val="20"/>
              </w:rPr>
              <w:t xml:space="preserve"> / not accessible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39263C">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39263C" w:rsidP="001C5D4C">
            <w:pPr>
              <w:spacing w:after="0" w:line="240" w:lineRule="auto"/>
              <w:rPr>
                <w:rFonts w:ascii="Open Sans" w:hAnsi="Open Sans" w:cs="Open Sans"/>
                <w:sz w:val="20"/>
                <w:szCs w:val="20"/>
                <w:highlight w:val="yellow"/>
              </w:rPr>
            </w:pPr>
            <w:r w:rsidRPr="00E6659E">
              <w:rPr>
                <w:rFonts w:ascii="Open Sans" w:hAnsi="Open Sans" w:cs="Open Sans"/>
                <w:sz w:val="20"/>
                <w:szCs w:val="20"/>
              </w:rPr>
              <w:t>PV rated cables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1C5D4C">
            <w:pPr>
              <w:spacing w:after="0" w:line="240" w:lineRule="auto"/>
              <w:rPr>
                <w:rFonts w:ascii="Open Sans" w:hAnsi="Open Sans" w:cs="Open Sans"/>
                <w:sz w:val="20"/>
                <w:szCs w:val="20"/>
              </w:rPr>
            </w:pPr>
            <w:r w:rsidRPr="0039263C">
              <w:rPr>
                <w:rFonts w:ascii="Open Sans" w:hAnsi="Open Sans" w:cs="Open Sans"/>
                <w:sz w:val="20"/>
                <w:szCs w:val="20"/>
              </w:rPr>
              <w:t>Systems with string over-current protective devices: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1152"/>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1C5D4C">
            <w:pPr>
              <w:pStyle w:val="ListParagraph"/>
              <w:numPr>
                <w:ilvl w:val="0"/>
                <w:numId w:val="14"/>
              </w:numPr>
              <w:spacing w:after="0" w:line="240" w:lineRule="auto"/>
              <w:rPr>
                <w:rFonts w:ascii="Open Sans" w:hAnsi="Open Sans" w:cs="Open Sans"/>
                <w:sz w:val="20"/>
                <w:szCs w:val="20"/>
              </w:rPr>
            </w:pPr>
            <w:r w:rsidRPr="0039263C">
              <w:rPr>
                <w:rFonts w:ascii="Open Sans" w:hAnsi="Open Sans" w:cs="Open Sans"/>
                <w:sz w:val="20"/>
                <w:szCs w:val="20"/>
              </w:rPr>
              <w:t>String overcurrent protective devices are correctly fitted and specified to the requirements of IEC 60364.</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1C5D4C">
            <w:pPr>
              <w:pStyle w:val="ListParagraph"/>
              <w:numPr>
                <w:ilvl w:val="0"/>
                <w:numId w:val="14"/>
              </w:numPr>
              <w:spacing w:after="0" w:line="240" w:lineRule="auto"/>
              <w:rPr>
                <w:rFonts w:ascii="Open Sans" w:hAnsi="Open Sans" w:cs="Open Sans"/>
                <w:sz w:val="20"/>
                <w:szCs w:val="20"/>
              </w:rPr>
            </w:pPr>
            <w:r w:rsidRPr="0039263C">
              <w:rPr>
                <w:rFonts w:ascii="Open Sans" w:hAnsi="Open Sans" w:cs="Open Sans"/>
                <w:sz w:val="20"/>
                <w:szCs w:val="20"/>
              </w:rPr>
              <w:t>Rated for DC operation at the fault energies present</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1C5D4C">
            <w:pPr>
              <w:pStyle w:val="ListParagraph"/>
              <w:numPr>
                <w:ilvl w:val="0"/>
                <w:numId w:val="14"/>
              </w:numPr>
              <w:spacing w:after="0" w:line="240" w:lineRule="auto"/>
              <w:rPr>
                <w:rFonts w:ascii="Open Sans" w:hAnsi="Open Sans" w:cs="Open Sans"/>
                <w:sz w:val="20"/>
                <w:szCs w:val="20"/>
              </w:rPr>
            </w:pPr>
            <w:r w:rsidRPr="0039263C">
              <w:rPr>
                <w:rFonts w:ascii="Open Sans" w:hAnsi="Open Sans" w:cs="Open Sans"/>
                <w:sz w:val="20"/>
                <w:szCs w:val="20"/>
              </w:rPr>
              <w:t xml:space="preserve">Rated for operation at </w:t>
            </w:r>
            <w:proofErr w:type="spellStart"/>
            <w:r w:rsidRPr="0039263C">
              <w:rPr>
                <w:rFonts w:ascii="Open Sans" w:hAnsi="Open Sans" w:cs="Open Sans"/>
                <w:sz w:val="20"/>
                <w:szCs w:val="20"/>
              </w:rPr>
              <w:t>Voc</w:t>
            </w:r>
            <w:proofErr w:type="spellEnd"/>
            <w:r w:rsidRPr="0039263C">
              <w:rPr>
                <w:rFonts w:ascii="Open Sans" w:hAnsi="Open Sans" w:cs="Open Sans"/>
                <w:sz w:val="20"/>
                <w:szCs w:val="20"/>
              </w:rPr>
              <w:t xml:space="preserve"> STC x # of modules in string x 1.15</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highlight w:val="yellow"/>
              </w:rPr>
            </w:pPr>
            <w:r w:rsidRPr="0039263C">
              <w:rPr>
                <w:rFonts w:ascii="Open Sans" w:hAnsi="Open Sans" w:cs="Open Sans"/>
                <w:sz w:val="20"/>
                <w:szCs w:val="20"/>
              </w:rPr>
              <w:t>Plug and socket connectors mated together are of the same type and from the same manufacturer.</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1440"/>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1C5D4C">
            <w:pPr>
              <w:spacing w:after="0" w:line="240" w:lineRule="auto"/>
              <w:rPr>
                <w:rFonts w:ascii="Open Sans" w:hAnsi="Open Sans" w:cs="Open Sans"/>
                <w:sz w:val="20"/>
                <w:szCs w:val="20"/>
                <w:highlight w:val="yellow"/>
              </w:rPr>
            </w:pPr>
            <w:r w:rsidRPr="0039263C">
              <w:rPr>
                <w:rFonts w:ascii="Open Sans" w:hAnsi="Open Sans" w:cs="Open Sans"/>
                <w:sz w:val="20"/>
                <w:szCs w:val="20"/>
              </w:rPr>
              <w:t>Where a PV system has a direct connection to earth on the DC side (functional earth), a functional earth fault interrupter is provided to the requirements of IEC 60364.</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25693E" w:rsidRPr="00553677" w:rsidTr="00862890">
        <w:trPr>
          <w:trHeight w:hRule="exact" w:val="360"/>
        </w:trPr>
        <w:tc>
          <w:tcPr>
            <w:tcW w:w="10728" w:type="dxa"/>
            <w:gridSpan w:val="5"/>
            <w:tcBorders>
              <w:top w:val="single" w:sz="12" w:space="0" w:color="000000"/>
              <w:left w:val="single" w:sz="12" w:space="0" w:color="000000"/>
              <w:bottom w:val="single" w:sz="12" w:space="0" w:color="000000"/>
              <w:right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b/>
                <w:szCs w:val="20"/>
              </w:rPr>
            </w:pPr>
            <w:r w:rsidRPr="00553677">
              <w:rPr>
                <w:rFonts w:ascii="Open Sans" w:hAnsi="Open Sans" w:cs="Open Sans"/>
                <w:b/>
                <w:szCs w:val="20"/>
              </w:rPr>
              <w:t>AC system</w:t>
            </w:r>
          </w:p>
        </w:tc>
      </w:tr>
      <w:tr w:rsidR="00553677" w:rsidRPr="00553677" w:rsidTr="00862890">
        <w:trPr>
          <w:trHeight w:hRule="exact" w:val="576"/>
        </w:trPr>
        <w:tc>
          <w:tcPr>
            <w:tcW w:w="4029" w:type="dxa"/>
            <w:tcBorders>
              <w:top w:val="single" w:sz="12" w:space="0" w:color="000000"/>
              <w:bottom w:val="single" w:sz="2" w:space="0" w:color="000000"/>
              <w:right w:val="single" w:sz="2" w:space="0" w:color="000000"/>
            </w:tcBorders>
            <w:vAlign w:val="center"/>
          </w:tcPr>
          <w:p w:rsidR="0025693E" w:rsidRPr="00553677" w:rsidRDefault="0025693E" w:rsidP="006037ED">
            <w:pPr>
              <w:spacing w:after="0" w:line="240" w:lineRule="auto"/>
              <w:rPr>
                <w:rFonts w:ascii="Open Sans" w:hAnsi="Open Sans" w:cs="Open Sans"/>
                <w:sz w:val="20"/>
                <w:szCs w:val="20"/>
              </w:rPr>
            </w:pPr>
            <w:r w:rsidRPr="00553677">
              <w:rPr>
                <w:rFonts w:ascii="Open Sans" w:hAnsi="Open Sans" w:cs="Open Sans"/>
                <w:sz w:val="20"/>
                <w:szCs w:val="20"/>
              </w:rPr>
              <w:t>Utility AC disconnect can be locked in the ‘off’ position only.</w:t>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6037ED">
            <w:pPr>
              <w:spacing w:after="0" w:line="240" w:lineRule="auto"/>
              <w:rPr>
                <w:rFonts w:ascii="Open Sans" w:hAnsi="Open Sans" w:cs="Open Sans"/>
                <w:sz w:val="20"/>
                <w:szCs w:val="20"/>
              </w:rPr>
            </w:pPr>
            <w:r w:rsidRPr="00553677">
              <w:rPr>
                <w:rFonts w:ascii="Open Sans" w:hAnsi="Open Sans" w:cs="Open Sans"/>
                <w:sz w:val="20"/>
                <w:szCs w:val="20"/>
              </w:rPr>
              <w:t>Inverter protection settings comply with local regulations.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6037ED">
            <w:pPr>
              <w:spacing w:after="0" w:line="240" w:lineRule="auto"/>
              <w:rPr>
                <w:rFonts w:ascii="Open Sans" w:hAnsi="Open Sans" w:cs="Open Sans"/>
                <w:sz w:val="20"/>
                <w:szCs w:val="20"/>
              </w:rPr>
            </w:pPr>
            <w:r w:rsidRPr="0039263C">
              <w:rPr>
                <w:rFonts w:ascii="Open Sans" w:hAnsi="Open Sans" w:cs="Open Sans"/>
                <w:sz w:val="20"/>
                <w:szCs w:val="20"/>
              </w:rPr>
              <w:t>Inverter type and power match the system design documents.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1152"/>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6037ED">
            <w:pPr>
              <w:spacing w:after="0" w:line="240" w:lineRule="auto"/>
              <w:rPr>
                <w:rFonts w:ascii="Open Sans" w:hAnsi="Open Sans" w:cs="Open Sans"/>
                <w:sz w:val="20"/>
                <w:szCs w:val="20"/>
              </w:rPr>
            </w:pPr>
            <w:r w:rsidRPr="0039263C">
              <w:rPr>
                <w:rFonts w:ascii="Open Sans" w:hAnsi="Open Sans" w:cs="Open Sans"/>
                <w:sz w:val="20"/>
                <w:szCs w:val="20"/>
              </w:rPr>
              <w:lastRenderedPageBreak/>
              <w:t>Inverter power is appropriate for the size of the array.</w:t>
            </w:r>
          </w:p>
          <w:p w:rsidR="0025693E" w:rsidRPr="0039263C" w:rsidRDefault="0025693E" w:rsidP="006037ED">
            <w:pPr>
              <w:spacing w:after="0" w:line="240" w:lineRule="auto"/>
              <w:rPr>
                <w:rFonts w:ascii="Open Sans" w:hAnsi="Open Sans" w:cs="Open Sans"/>
                <w:sz w:val="20"/>
                <w:szCs w:val="20"/>
              </w:rPr>
            </w:pPr>
            <w:r w:rsidRPr="0039263C">
              <w:rPr>
                <w:rFonts w:ascii="Open Sans" w:hAnsi="Open Sans" w:cs="Open Sans"/>
                <w:sz w:val="20"/>
                <w:szCs w:val="20"/>
              </w:rPr>
              <w:t>Low limit: 0.7 x array power rating</w:t>
            </w:r>
          </w:p>
          <w:p w:rsidR="0025693E" w:rsidRPr="0039263C" w:rsidRDefault="0025693E" w:rsidP="006037ED">
            <w:pPr>
              <w:spacing w:after="0" w:line="240" w:lineRule="auto"/>
              <w:rPr>
                <w:rFonts w:ascii="Open Sans" w:hAnsi="Open Sans" w:cs="Open Sans"/>
                <w:sz w:val="20"/>
                <w:szCs w:val="20"/>
              </w:rPr>
            </w:pPr>
            <w:r w:rsidRPr="0039263C">
              <w:rPr>
                <w:rFonts w:ascii="Open Sans" w:hAnsi="Open Sans" w:cs="Open Sans"/>
                <w:sz w:val="20"/>
                <w:szCs w:val="20"/>
              </w:rPr>
              <w:t>High limit: 1.2 x array power rating</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6037ED">
            <w:pPr>
              <w:spacing w:after="0" w:line="240" w:lineRule="auto"/>
              <w:rPr>
                <w:rFonts w:ascii="Open Sans" w:hAnsi="Open Sans" w:cs="Open Sans"/>
                <w:sz w:val="20"/>
                <w:szCs w:val="20"/>
              </w:rPr>
            </w:pPr>
            <w:r w:rsidRPr="0039263C">
              <w:rPr>
                <w:rFonts w:ascii="Open Sans" w:hAnsi="Open Sans" w:cs="Open Sans"/>
                <w:sz w:val="20"/>
                <w:szCs w:val="20"/>
              </w:rPr>
              <w:t>Inverter can withstand maximum voltage (</w:t>
            </w:r>
            <w:proofErr w:type="spellStart"/>
            <w:r w:rsidRPr="0039263C">
              <w:rPr>
                <w:rFonts w:ascii="Open Sans" w:hAnsi="Open Sans" w:cs="Open Sans"/>
                <w:sz w:val="20"/>
                <w:szCs w:val="20"/>
              </w:rPr>
              <w:t>Voc</w:t>
            </w:r>
            <w:proofErr w:type="spellEnd"/>
            <w:r w:rsidRPr="0039263C">
              <w:rPr>
                <w:rFonts w:ascii="Open Sans" w:hAnsi="Open Sans" w:cs="Open Sans"/>
                <w:sz w:val="20"/>
                <w:szCs w:val="20"/>
              </w:rPr>
              <w:t>) and current (</w:t>
            </w:r>
            <w:proofErr w:type="spellStart"/>
            <w:r w:rsidRPr="0039263C">
              <w:rPr>
                <w:rFonts w:ascii="Open Sans" w:hAnsi="Open Sans" w:cs="Open Sans"/>
                <w:sz w:val="20"/>
                <w:szCs w:val="20"/>
              </w:rPr>
              <w:t>Isc</w:t>
            </w:r>
            <w:proofErr w:type="spellEnd"/>
            <w:r w:rsidRPr="0039263C">
              <w:rPr>
                <w:rFonts w:ascii="Open Sans" w:hAnsi="Open Sans" w:cs="Open Sans"/>
                <w:sz w:val="20"/>
                <w:szCs w:val="20"/>
              </w:rPr>
              <w:t>) of the array.</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6037ED">
            <w:pPr>
              <w:spacing w:after="0" w:line="240" w:lineRule="auto"/>
              <w:rPr>
                <w:rFonts w:ascii="Open Sans" w:hAnsi="Open Sans" w:cs="Open Sans"/>
                <w:sz w:val="20"/>
                <w:szCs w:val="20"/>
              </w:rPr>
            </w:pPr>
            <w:r w:rsidRPr="0039263C">
              <w:rPr>
                <w:rFonts w:ascii="Open Sans" w:hAnsi="Open Sans" w:cs="Open Sans"/>
                <w:sz w:val="20"/>
                <w:szCs w:val="20"/>
              </w:rPr>
              <w:t>Means of isolating the inverter are provided on the AC side.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1152"/>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6037ED">
            <w:pPr>
              <w:spacing w:after="0" w:line="240" w:lineRule="auto"/>
              <w:rPr>
                <w:rFonts w:ascii="Open Sans" w:hAnsi="Open Sans" w:cs="Open Sans"/>
                <w:sz w:val="20"/>
                <w:szCs w:val="20"/>
              </w:rPr>
            </w:pPr>
            <w:r w:rsidRPr="0039263C">
              <w:rPr>
                <w:rFonts w:ascii="Open Sans" w:hAnsi="Open Sans" w:cs="Open Sans"/>
                <w:sz w:val="20"/>
                <w:szCs w:val="20"/>
              </w:rPr>
              <w:t>Isolation and switching devices are connected such that PV installation is wired to the “load” side and the public supply to the “source” side.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25693E" w:rsidRPr="00553677" w:rsidTr="00862890">
        <w:trPr>
          <w:trHeight w:hRule="exact" w:val="360"/>
        </w:trPr>
        <w:tc>
          <w:tcPr>
            <w:tcW w:w="10728" w:type="dxa"/>
            <w:gridSpan w:val="5"/>
            <w:tcBorders>
              <w:top w:val="single" w:sz="12" w:space="0" w:color="000000"/>
              <w:left w:val="single" w:sz="12" w:space="0" w:color="000000"/>
              <w:bottom w:val="single" w:sz="12" w:space="0" w:color="000000"/>
              <w:right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szCs w:val="20"/>
              </w:rPr>
            </w:pPr>
            <w:r w:rsidRPr="00553677">
              <w:rPr>
                <w:rFonts w:ascii="Open Sans" w:hAnsi="Open Sans" w:cs="Open Sans"/>
                <w:b/>
                <w:szCs w:val="20"/>
              </w:rPr>
              <w:t>Safety</w:t>
            </w:r>
          </w:p>
        </w:tc>
      </w:tr>
      <w:tr w:rsidR="00553677" w:rsidRPr="00553677" w:rsidTr="00862890">
        <w:trPr>
          <w:trHeight w:hRule="exact" w:val="317"/>
        </w:trPr>
        <w:tc>
          <w:tcPr>
            <w:tcW w:w="4029" w:type="dxa"/>
            <w:tcBorders>
              <w:top w:val="single" w:sz="1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ESA Permit has been signed.</w:t>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Electrical design is adapted properly.</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 xml:space="preserve">All live parts are adequately </w:t>
            </w:r>
            <w:proofErr w:type="gramStart"/>
            <w:r w:rsidRPr="00553677">
              <w:rPr>
                <w:rFonts w:ascii="Open Sans" w:hAnsi="Open Sans" w:cs="Open Sans"/>
                <w:sz w:val="20"/>
                <w:szCs w:val="20"/>
              </w:rPr>
              <w:t>insulated/protected</w:t>
            </w:r>
            <w:proofErr w:type="gramEnd"/>
            <w:r w:rsidRPr="00553677">
              <w:rPr>
                <w:rFonts w:ascii="Open Sans" w:hAnsi="Open Sans" w:cs="Open Sans"/>
                <w:sz w:val="20"/>
                <w:szCs w:val="20"/>
              </w:rPr>
              <w:t>.</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Working clearances are satisfactory.</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The system has been properly grounded at necessary locations.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Surge protection devices are installed as per plan.</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F20D53">
            <w:pPr>
              <w:spacing w:after="0" w:line="240" w:lineRule="auto"/>
              <w:rPr>
                <w:rFonts w:ascii="Open Sans" w:hAnsi="Open Sans" w:cs="Open Sans"/>
                <w:sz w:val="20"/>
                <w:szCs w:val="20"/>
              </w:rPr>
            </w:pPr>
            <w:r w:rsidRPr="0039263C">
              <w:rPr>
                <w:rFonts w:ascii="Open Sans" w:hAnsi="Open Sans" w:cs="Open Sans"/>
                <w:sz w:val="20"/>
                <w:szCs w:val="20"/>
              </w:rPr>
              <w:t>Area of all wiring loops kept as small as possible.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F20D53">
            <w:pPr>
              <w:spacing w:after="0" w:line="240" w:lineRule="auto"/>
              <w:rPr>
                <w:rFonts w:ascii="Open Sans" w:hAnsi="Open Sans" w:cs="Open Sans"/>
                <w:sz w:val="20"/>
                <w:szCs w:val="20"/>
              </w:rPr>
            </w:pPr>
            <w:r w:rsidRPr="0039263C">
              <w:rPr>
                <w:rFonts w:ascii="Open Sans" w:hAnsi="Open Sans" w:cs="Open Sans"/>
                <w:sz w:val="20"/>
                <w:szCs w:val="20"/>
              </w:rPr>
              <w:t>Array frame equipotential bonding installed to local codes.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39263C" w:rsidRDefault="0025693E" w:rsidP="00F20D53">
            <w:pPr>
              <w:spacing w:after="0" w:line="240" w:lineRule="auto"/>
              <w:rPr>
                <w:rFonts w:ascii="Open Sans" w:hAnsi="Open Sans" w:cs="Open Sans"/>
                <w:sz w:val="20"/>
                <w:szCs w:val="20"/>
              </w:rPr>
            </w:pPr>
            <w:r w:rsidRPr="0039263C">
              <w:rPr>
                <w:rFonts w:ascii="Open Sans" w:hAnsi="Open Sans" w:cs="Open Sans"/>
                <w:sz w:val="20"/>
                <w:szCs w:val="20"/>
              </w:rPr>
              <w:t>Equipotential bonding conductors are laid parallel to and bundled with the DC cables.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862890">
        <w:trPr>
          <w:trHeight w:hRule="exact" w:val="317"/>
        </w:trPr>
        <w:tc>
          <w:tcPr>
            <w:tcW w:w="4029" w:type="dxa"/>
            <w:tcBorders>
              <w:top w:val="single" w:sz="2" w:space="0" w:color="000000"/>
              <w:bottom w:val="single" w:sz="12" w:space="0" w:color="000000"/>
              <w:right w:val="single" w:sz="2" w:space="0" w:color="000000"/>
            </w:tcBorders>
            <w:vAlign w:val="center"/>
          </w:tcPr>
          <w:p w:rsidR="0025693E" w:rsidRPr="0039263C" w:rsidRDefault="0025693E" w:rsidP="00F20D53">
            <w:pPr>
              <w:spacing w:after="0" w:line="240" w:lineRule="auto"/>
              <w:rPr>
                <w:rFonts w:ascii="Open Sans" w:hAnsi="Open Sans" w:cs="Open Sans"/>
                <w:sz w:val="20"/>
                <w:szCs w:val="20"/>
              </w:rPr>
            </w:pPr>
            <w:r w:rsidRPr="0039263C">
              <w:rPr>
                <w:rFonts w:ascii="Open Sans" w:hAnsi="Open Sans" w:cs="Open Sans"/>
                <w:sz w:val="20"/>
                <w:szCs w:val="20"/>
              </w:rPr>
              <w:t>Lockout/</w:t>
            </w:r>
            <w:proofErr w:type="spellStart"/>
            <w:r w:rsidRPr="0039263C">
              <w:rPr>
                <w:rFonts w:ascii="Open Sans" w:hAnsi="Open Sans" w:cs="Open Sans"/>
                <w:sz w:val="20"/>
                <w:szCs w:val="20"/>
              </w:rPr>
              <w:t>tagout</w:t>
            </w:r>
            <w:proofErr w:type="spellEnd"/>
            <w:r w:rsidRPr="0039263C">
              <w:rPr>
                <w:rFonts w:ascii="Open Sans" w:hAnsi="Open Sans" w:cs="Open Sans"/>
                <w:sz w:val="20"/>
                <w:szCs w:val="20"/>
              </w:rPr>
              <w:t xml:space="preserve"> procedures are in place</w:t>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12" w:space="0" w:color="000000"/>
            </w:tcBorders>
          </w:tcPr>
          <w:p w:rsidR="0025693E" w:rsidRPr="00553677" w:rsidRDefault="0025693E" w:rsidP="0025693E">
            <w:pPr>
              <w:spacing w:after="0" w:line="240" w:lineRule="auto"/>
              <w:rPr>
                <w:rFonts w:ascii="Open Sans" w:hAnsi="Open Sans" w:cs="Open Sans"/>
                <w:sz w:val="20"/>
                <w:szCs w:val="20"/>
              </w:rPr>
            </w:pPr>
          </w:p>
        </w:tc>
      </w:tr>
      <w:tr w:rsidR="0025693E" w:rsidRPr="00553677" w:rsidTr="00862890">
        <w:trPr>
          <w:trHeight w:hRule="exact" w:val="360"/>
        </w:trPr>
        <w:tc>
          <w:tcPr>
            <w:tcW w:w="10728" w:type="dxa"/>
            <w:gridSpan w:val="5"/>
            <w:tcBorders>
              <w:top w:val="single" w:sz="12" w:space="0" w:color="000000"/>
              <w:left w:val="single" w:sz="12" w:space="0" w:color="000000"/>
              <w:bottom w:val="single" w:sz="12" w:space="0" w:color="000000"/>
              <w:right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b/>
                <w:szCs w:val="20"/>
              </w:rPr>
            </w:pPr>
            <w:r w:rsidRPr="00553677">
              <w:rPr>
                <w:rFonts w:ascii="Open Sans" w:hAnsi="Open Sans" w:cs="Open Sans"/>
                <w:b/>
                <w:szCs w:val="20"/>
              </w:rPr>
              <w:t>Labeling</w:t>
            </w:r>
          </w:p>
        </w:tc>
      </w:tr>
      <w:tr w:rsidR="00553677" w:rsidRPr="00553677" w:rsidTr="00862890">
        <w:trPr>
          <w:trHeight w:hRule="exact" w:val="864"/>
        </w:trPr>
        <w:tc>
          <w:tcPr>
            <w:tcW w:w="4029" w:type="dxa"/>
            <w:tcBorders>
              <w:top w:val="single" w:sz="1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Canadian Electric Code (CEC) required labeling is present and made from durable materials.</w:t>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“DG SOURCE (DC) DISCONNECT”</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“DG SYSTEM (AC) DISCONNECT”</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“DG SYSTEM (UTILITY) DISCONNECT”</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“WARNING TWO POWER SOURCES”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“WARNING MULTIPLE POWER SOURCES”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All circuits, protective devices, switches, junctions, and terminals are properly labeled.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Array combiner fuse type and rating is labeled in each array combiner.</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System diagram is displayed on-site in an accessible location as per CEC requirement.</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39263C">
              <w:rPr>
                <w:rFonts w:ascii="Open Sans" w:hAnsi="Open Sans" w:cs="Open Sans"/>
                <w:sz w:val="20"/>
                <w:szCs w:val="20"/>
              </w:rPr>
              <w:lastRenderedPageBreak/>
              <w:t>Inverter protection settings and installer details displayed on site.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864"/>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Emergency shutdown protocol is displayed on-site in an accessible location.</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AC and DC isolators are appropriately labeled.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Any fused disconnect has the fuse type and rating labeled.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25693E" w:rsidRPr="00553677" w:rsidTr="00862890">
        <w:trPr>
          <w:trHeight w:hRule="exact" w:val="360"/>
        </w:trPr>
        <w:tc>
          <w:tcPr>
            <w:tcW w:w="10728" w:type="dxa"/>
            <w:gridSpan w:val="5"/>
            <w:tcBorders>
              <w:top w:val="single" w:sz="12" w:space="0" w:color="000000"/>
              <w:left w:val="single" w:sz="12" w:space="0" w:color="000000"/>
              <w:bottom w:val="single" w:sz="12" w:space="0" w:color="000000"/>
              <w:right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szCs w:val="20"/>
              </w:rPr>
            </w:pPr>
            <w:r w:rsidRPr="00553677">
              <w:rPr>
                <w:rFonts w:ascii="Open Sans" w:hAnsi="Open Sans" w:cs="Open Sans"/>
                <w:b/>
                <w:szCs w:val="20"/>
              </w:rPr>
              <w:t>Aesthetics</w:t>
            </w:r>
            <w:r w:rsidRPr="00553677">
              <w:rPr>
                <w:rFonts w:ascii="Open Sans" w:hAnsi="Open Sans" w:cs="Open Sans"/>
                <w:b/>
                <w:szCs w:val="20"/>
              </w:rPr>
              <w:tab/>
            </w:r>
            <w:r w:rsidRPr="00553677">
              <w:rPr>
                <w:rFonts w:ascii="Open Sans" w:hAnsi="Open Sans" w:cs="Open Sans"/>
                <w:b/>
                <w:szCs w:val="20"/>
              </w:rPr>
              <w:tab/>
            </w:r>
            <w:r w:rsidRPr="00553677">
              <w:rPr>
                <w:rFonts w:ascii="Open Sans" w:hAnsi="Open Sans" w:cs="Open Sans"/>
                <w:b/>
                <w:szCs w:val="20"/>
              </w:rPr>
              <w:tab/>
            </w:r>
            <w:r w:rsidRPr="00553677">
              <w:rPr>
                <w:rFonts w:ascii="Open Sans" w:hAnsi="Open Sans" w:cs="Open Sans"/>
                <w:b/>
                <w:szCs w:val="20"/>
              </w:rPr>
              <w:tab/>
            </w:r>
            <w:r w:rsidRPr="00553677">
              <w:rPr>
                <w:rFonts w:ascii="Open Sans" w:hAnsi="Open Sans" w:cs="Open Sans"/>
                <w:b/>
                <w:szCs w:val="20"/>
              </w:rPr>
              <w:tab/>
            </w:r>
          </w:p>
        </w:tc>
      </w:tr>
      <w:tr w:rsidR="00553677" w:rsidRPr="00553677" w:rsidTr="00862890">
        <w:trPr>
          <w:trHeight w:hRule="exact" w:val="576"/>
        </w:trPr>
        <w:tc>
          <w:tcPr>
            <w:tcW w:w="4029" w:type="dxa"/>
            <w:tcBorders>
              <w:top w:val="single" w:sz="1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Module lines are straight and in line with roof features.</w:t>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Painting is satisfactorily completed.</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Array skirts are installed acceptably.</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862890">
        <w:trPr>
          <w:trHeight w:hRule="exact" w:val="576"/>
        </w:trPr>
        <w:tc>
          <w:tcPr>
            <w:tcW w:w="4029" w:type="dxa"/>
            <w:tcBorders>
              <w:top w:val="single" w:sz="2" w:space="0" w:color="000000"/>
              <w:bottom w:val="single" w:sz="1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Inverter fences/enclosures are built as planned.</w:t>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12" w:space="0" w:color="000000"/>
            </w:tcBorders>
          </w:tcPr>
          <w:p w:rsidR="0025693E" w:rsidRPr="00553677" w:rsidRDefault="0025693E" w:rsidP="0025693E">
            <w:pPr>
              <w:spacing w:after="0" w:line="240" w:lineRule="auto"/>
              <w:rPr>
                <w:rFonts w:ascii="Open Sans" w:hAnsi="Open Sans" w:cs="Open Sans"/>
                <w:sz w:val="20"/>
                <w:szCs w:val="20"/>
              </w:rPr>
            </w:pPr>
          </w:p>
        </w:tc>
      </w:tr>
      <w:tr w:rsidR="0025693E" w:rsidRPr="00553677" w:rsidTr="00862890">
        <w:trPr>
          <w:trHeight w:hRule="exact" w:val="360"/>
        </w:trPr>
        <w:tc>
          <w:tcPr>
            <w:tcW w:w="10728" w:type="dxa"/>
            <w:gridSpan w:val="5"/>
            <w:tcBorders>
              <w:top w:val="single" w:sz="12" w:space="0" w:color="000000"/>
              <w:left w:val="single" w:sz="12" w:space="0" w:color="000000"/>
              <w:bottom w:val="single" w:sz="12" w:space="0" w:color="000000"/>
              <w:right w:val="single" w:sz="12" w:space="0" w:color="000000"/>
            </w:tcBorders>
            <w:shd w:val="pct15" w:color="auto" w:fill="auto"/>
            <w:vAlign w:val="center"/>
          </w:tcPr>
          <w:p w:rsidR="0025693E" w:rsidRPr="00553677" w:rsidRDefault="0025693E" w:rsidP="00553677">
            <w:pPr>
              <w:spacing w:after="0" w:line="240" w:lineRule="auto"/>
              <w:rPr>
                <w:rFonts w:ascii="Open Sans" w:hAnsi="Open Sans" w:cs="Open Sans"/>
                <w:b/>
                <w:szCs w:val="20"/>
              </w:rPr>
            </w:pPr>
            <w:r w:rsidRPr="00553677">
              <w:rPr>
                <w:rFonts w:ascii="Open Sans" w:hAnsi="Open Sans" w:cs="Open Sans"/>
                <w:b/>
                <w:szCs w:val="20"/>
              </w:rPr>
              <w:t>Required photographs</w:t>
            </w:r>
          </w:p>
        </w:tc>
      </w:tr>
      <w:tr w:rsidR="00553677" w:rsidRPr="00553677" w:rsidTr="00862890">
        <w:trPr>
          <w:trHeight w:hRule="exact" w:val="576"/>
        </w:trPr>
        <w:tc>
          <w:tcPr>
            <w:tcW w:w="4029" w:type="dxa"/>
            <w:tcBorders>
              <w:top w:val="single" w:sz="1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Arrays (from the front and rear if possible, or at from least 2 angles)</w:t>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1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1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One close up of module label</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Racking system and connection point flashing detail</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Inverters (installation and name plate)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Conduit runs (all supports, roof, wall, ceiling)</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Combiner boxes (installation and name plate)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Disconnects DC and AC (installation and name plate)</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576"/>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Interconnection (meter and service disconnect and metering cabinet)</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Building penetrations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0F51ED">
        <w:trPr>
          <w:trHeight w:hRule="exact" w:val="317"/>
        </w:trPr>
        <w:tc>
          <w:tcPr>
            <w:tcW w:w="4029" w:type="dxa"/>
            <w:tcBorders>
              <w:top w:val="single" w:sz="2" w:space="0" w:color="000000"/>
              <w:bottom w:val="single" w:sz="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Fire stop penetrations</w:t>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2" w:space="0" w:color="000000"/>
            </w:tcBorders>
          </w:tcPr>
          <w:p w:rsidR="0025693E" w:rsidRPr="00553677" w:rsidRDefault="0025693E" w:rsidP="0025693E">
            <w:pPr>
              <w:spacing w:after="0" w:line="240" w:lineRule="auto"/>
              <w:rPr>
                <w:rFonts w:ascii="Open Sans" w:hAnsi="Open Sans" w:cs="Open Sans"/>
                <w:sz w:val="20"/>
                <w:szCs w:val="20"/>
              </w:rPr>
            </w:pPr>
          </w:p>
        </w:tc>
      </w:tr>
      <w:tr w:rsidR="00553677" w:rsidRPr="00553677" w:rsidTr="00862890">
        <w:trPr>
          <w:trHeight w:hRule="exact" w:val="317"/>
        </w:trPr>
        <w:tc>
          <w:tcPr>
            <w:tcW w:w="4029" w:type="dxa"/>
            <w:tcBorders>
              <w:top w:val="single" w:sz="2" w:space="0" w:color="000000"/>
              <w:bottom w:val="single" w:sz="12" w:space="0" w:color="000000"/>
              <w:right w:val="single" w:sz="2" w:space="0" w:color="000000"/>
            </w:tcBorders>
            <w:vAlign w:val="center"/>
          </w:tcPr>
          <w:p w:rsidR="0025693E" w:rsidRPr="00553677" w:rsidRDefault="0025693E" w:rsidP="00F20D53">
            <w:pPr>
              <w:spacing w:after="0" w:line="240" w:lineRule="auto"/>
              <w:rPr>
                <w:rFonts w:ascii="Open Sans" w:hAnsi="Open Sans" w:cs="Open Sans"/>
                <w:sz w:val="20"/>
                <w:szCs w:val="20"/>
              </w:rPr>
            </w:pPr>
            <w:r w:rsidRPr="00553677">
              <w:rPr>
                <w:rFonts w:ascii="Open Sans" w:hAnsi="Open Sans" w:cs="Open Sans"/>
                <w:sz w:val="20"/>
                <w:szCs w:val="20"/>
              </w:rPr>
              <w:t>Noteworthy observations</w:t>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584"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608" w:type="dxa"/>
            <w:tcBorders>
              <w:top w:val="single" w:sz="2" w:space="0" w:color="000000"/>
              <w:left w:val="single" w:sz="2" w:space="0" w:color="000000"/>
              <w:bottom w:val="single" w:sz="12" w:space="0" w:color="000000"/>
              <w:right w:val="single" w:sz="2" w:space="0" w:color="000000"/>
            </w:tcBorders>
            <w:vAlign w:val="center"/>
          </w:tcPr>
          <w:p w:rsidR="0025693E" w:rsidRPr="00553677" w:rsidRDefault="0025693E" w:rsidP="0025693E">
            <w:pPr>
              <w:spacing w:after="0" w:line="240" w:lineRule="auto"/>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4923" w:type="dxa"/>
            <w:tcBorders>
              <w:top w:val="single" w:sz="2" w:space="0" w:color="000000"/>
              <w:left w:val="single" w:sz="2" w:space="0" w:color="000000"/>
              <w:bottom w:val="single" w:sz="12" w:space="0" w:color="000000"/>
            </w:tcBorders>
          </w:tcPr>
          <w:p w:rsidR="0025693E" w:rsidRPr="00553677" w:rsidRDefault="0025693E" w:rsidP="0025693E">
            <w:pPr>
              <w:spacing w:after="0" w:line="240" w:lineRule="auto"/>
              <w:rPr>
                <w:rFonts w:ascii="Open Sans" w:hAnsi="Open Sans" w:cs="Open Sans"/>
                <w:sz w:val="20"/>
                <w:szCs w:val="20"/>
              </w:rPr>
            </w:pPr>
          </w:p>
        </w:tc>
      </w:tr>
    </w:tbl>
    <w:p w:rsidR="00862890" w:rsidRDefault="00862890" w:rsidP="00862890">
      <w:pPr>
        <w:pStyle w:val="NoSpacing"/>
        <w:rPr>
          <w:highlight w:val="cyan"/>
        </w:rPr>
      </w:pPr>
    </w:p>
    <w:p w:rsidR="0025693E" w:rsidRDefault="0025693E">
      <w:pPr>
        <w:rPr>
          <w:b/>
          <w:color w:val="0070C0"/>
          <w:sz w:val="28"/>
          <w:szCs w:val="28"/>
        </w:rPr>
      </w:pPr>
    </w:p>
    <w:p w:rsidR="008341E4" w:rsidRDefault="008341E4">
      <w:pPr>
        <w:rPr>
          <w:b/>
          <w:color w:val="0070C0"/>
          <w:sz w:val="28"/>
          <w:szCs w:val="28"/>
        </w:rPr>
      </w:pPr>
    </w:p>
    <w:p w:rsidR="008341E4" w:rsidRDefault="008341E4">
      <w:pPr>
        <w:rPr>
          <w:b/>
          <w:color w:val="0070C0"/>
          <w:sz w:val="28"/>
          <w:szCs w:val="28"/>
        </w:rPr>
      </w:pPr>
    </w:p>
    <w:p w:rsidR="008341E4" w:rsidRDefault="008341E4">
      <w:pPr>
        <w:rPr>
          <w:b/>
          <w:color w:val="0070C0"/>
          <w:sz w:val="28"/>
          <w:szCs w:val="28"/>
        </w:rPr>
      </w:pPr>
    </w:p>
    <w:p w:rsidR="0025693E" w:rsidRPr="008341E4" w:rsidRDefault="0025693E">
      <w:pPr>
        <w:rPr>
          <w:rFonts w:ascii="Open Sans Extrabold" w:hAnsi="Open Sans Extrabold" w:cs="Open Sans Extrabold"/>
          <w:b/>
          <w:sz w:val="28"/>
          <w:szCs w:val="28"/>
        </w:rPr>
      </w:pPr>
      <w:r w:rsidRPr="008341E4">
        <w:rPr>
          <w:rFonts w:ascii="Open Sans Extrabold" w:hAnsi="Open Sans Extrabold" w:cs="Open Sans Extrabold"/>
          <w:b/>
          <w:sz w:val="28"/>
          <w:szCs w:val="28"/>
        </w:rPr>
        <w:t>FORM 8 – PV ARRAY TEST REPORT</w:t>
      </w:r>
    </w:p>
    <w:p w:rsidR="0025693E" w:rsidRDefault="0025693E" w:rsidP="0025693E">
      <w:pPr>
        <w:rPr>
          <w:rFonts w:ascii="Open Sans" w:hAnsi="Open Sans" w:cs="Open Sans"/>
          <w:szCs w:val="20"/>
        </w:rPr>
      </w:pPr>
      <w:r w:rsidRPr="008341E4">
        <w:rPr>
          <w:rFonts w:ascii="Open Sans" w:hAnsi="Open Sans" w:cs="Open Sans"/>
          <w:szCs w:val="20"/>
        </w:rPr>
        <w:t>The tests below must be performed for each inverter or string.  Copy this page as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450"/>
        <w:gridCol w:w="720"/>
        <w:gridCol w:w="270"/>
        <w:gridCol w:w="2520"/>
        <w:gridCol w:w="2250"/>
        <w:gridCol w:w="3780"/>
      </w:tblGrid>
      <w:tr w:rsidR="004F3605" w:rsidTr="00BE2E1A">
        <w:tc>
          <w:tcPr>
            <w:tcW w:w="738" w:type="dxa"/>
            <w:vAlign w:val="center"/>
          </w:tcPr>
          <w:p w:rsidR="004F3605" w:rsidRPr="00794704" w:rsidRDefault="004F3605" w:rsidP="00794704">
            <w:pPr>
              <w:rPr>
                <w:rFonts w:ascii="Open Sans" w:hAnsi="Open Sans" w:cs="Open Sans"/>
                <w:sz w:val="20"/>
                <w:szCs w:val="20"/>
              </w:rPr>
            </w:pPr>
            <w:r w:rsidRPr="00794704">
              <w:rPr>
                <w:rFonts w:ascii="Open Sans" w:hAnsi="Open Sans" w:cs="Open Sans"/>
                <w:sz w:val="20"/>
                <w:szCs w:val="20"/>
              </w:rPr>
              <w:t>Date:</w:t>
            </w:r>
          </w:p>
        </w:tc>
        <w:tc>
          <w:tcPr>
            <w:tcW w:w="3960" w:type="dxa"/>
            <w:gridSpan w:val="4"/>
            <w:tcBorders>
              <w:bottom w:val="single" w:sz="2" w:space="0" w:color="auto"/>
            </w:tcBorders>
            <w:vAlign w:val="center"/>
          </w:tcPr>
          <w:p w:rsidR="004F3605" w:rsidRPr="00794704" w:rsidRDefault="004F3605" w:rsidP="00794704">
            <w:pPr>
              <w:rPr>
                <w:rFonts w:ascii="Open Sans" w:hAnsi="Open Sans" w:cs="Open Sans"/>
                <w:sz w:val="20"/>
                <w:szCs w:val="20"/>
              </w:rPr>
            </w:pPr>
          </w:p>
        </w:tc>
        <w:tc>
          <w:tcPr>
            <w:tcW w:w="2250" w:type="dxa"/>
            <w:vAlign w:val="center"/>
          </w:tcPr>
          <w:p w:rsidR="004F3605" w:rsidRPr="00794704" w:rsidRDefault="00BE2E1A" w:rsidP="00BE2E1A">
            <w:pPr>
              <w:jc w:val="right"/>
              <w:rPr>
                <w:rFonts w:ascii="Open Sans" w:hAnsi="Open Sans" w:cs="Open Sans"/>
                <w:sz w:val="20"/>
                <w:szCs w:val="20"/>
              </w:rPr>
            </w:pPr>
            <w:r>
              <w:rPr>
                <w:rFonts w:ascii="Open Sans" w:hAnsi="Open Sans" w:cs="Open Sans"/>
                <w:sz w:val="20"/>
                <w:szCs w:val="20"/>
              </w:rPr>
              <w:t>Reference number:</w:t>
            </w:r>
          </w:p>
        </w:tc>
        <w:tc>
          <w:tcPr>
            <w:tcW w:w="3780" w:type="dxa"/>
            <w:tcBorders>
              <w:bottom w:val="single" w:sz="2" w:space="0" w:color="auto"/>
            </w:tcBorders>
            <w:vAlign w:val="center"/>
          </w:tcPr>
          <w:p w:rsidR="004F3605" w:rsidRPr="00794704" w:rsidRDefault="004F3605" w:rsidP="00794704">
            <w:pPr>
              <w:rPr>
                <w:rFonts w:ascii="Open Sans" w:hAnsi="Open Sans" w:cs="Open Sans"/>
                <w:sz w:val="20"/>
                <w:szCs w:val="20"/>
              </w:rPr>
            </w:pPr>
          </w:p>
        </w:tc>
      </w:tr>
      <w:tr w:rsidR="00794704" w:rsidTr="00794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gridSpan w:val="4"/>
            <w:tcBorders>
              <w:top w:val="nil"/>
              <w:left w:val="nil"/>
              <w:bottom w:val="nil"/>
              <w:right w:val="nil"/>
            </w:tcBorders>
          </w:tcPr>
          <w:p w:rsidR="00794704" w:rsidRPr="00794704" w:rsidRDefault="00794704" w:rsidP="0025693E">
            <w:pPr>
              <w:rPr>
                <w:rFonts w:ascii="Open Sans" w:hAnsi="Open Sans" w:cs="Open Sans"/>
                <w:sz w:val="20"/>
                <w:szCs w:val="20"/>
              </w:rPr>
            </w:pPr>
            <w:r>
              <w:rPr>
                <w:rFonts w:ascii="Open Sans" w:hAnsi="Open Sans" w:cs="Open Sans"/>
                <w:sz w:val="20"/>
                <w:szCs w:val="20"/>
              </w:rPr>
              <w:lastRenderedPageBreak/>
              <w:t>Installation address:</w:t>
            </w:r>
          </w:p>
        </w:tc>
        <w:tc>
          <w:tcPr>
            <w:tcW w:w="8550" w:type="dxa"/>
            <w:gridSpan w:val="3"/>
            <w:tcBorders>
              <w:top w:val="nil"/>
              <w:left w:val="nil"/>
              <w:bottom w:val="single" w:sz="2" w:space="0" w:color="auto"/>
              <w:right w:val="nil"/>
            </w:tcBorders>
          </w:tcPr>
          <w:p w:rsidR="00794704" w:rsidRPr="00794704" w:rsidRDefault="00794704" w:rsidP="0025693E">
            <w:pPr>
              <w:rPr>
                <w:rFonts w:ascii="Open Sans" w:hAnsi="Open Sans" w:cs="Open Sans"/>
                <w:sz w:val="20"/>
                <w:szCs w:val="20"/>
              </w:rPr>
            </w:pPr>
          </w:p>
        </w:tc>
      </w:tr>
      <w:tr w:rsidR="00794704" w:rsidTr="00794704">
        <w:tc>
          <w:tcPr>
            <w:tcW w:w="1188" w:type="dxa"/>
            <w:gridSpan w:val="2"/>
          </w:tcPr>
          <w:p w:rsidR="00794704" w:rsidRPr="00794704" w:rsidRDefault="00794704" w:rsidP="0025693E">
            <w:pPr>
              <w:rPr>
                <w:rFonts w:ascii="Open Sans" w:hAnsi="Open Sans" w:cs="Open Sans"/>
                <w:sz w:val="20"/>
                <w:szCs w:val="20"/>
              </w:rPr>
            </w:pPr>
            <w:r>
              <w:rPr>
                <w:rFonts w:ascii="Open Sans" w:hAnsi="Open Sans" w:cs="Open Sans"/>
                <w:sz w:val="20"/>
                <w:szCs w:val="20"/>
              </w:rPr>
              <w:t>Inspector:</w:t>
            </w:r>
          </w:p>
        </w:tc>
        <w:tc>
          <w:tcPr>
            <w:tcW w:w="9540" w:type="dxa"/>
            <w:gridSpan w:val="5"/>
            <w:tcBorders>
              <w:bottom w:val="single" w:sz="2" w:space="0" w:color="auto"/>
            </w:tcBorders>
          </w:tcPr>
          <w:p w:rsidR="00794704" w:rsidRPr="00794704" w:rsidRDefault="00794704" w:rsidP="0025693E">
            <w:pPr>
              <w:rPr>
                <w:rFonts w:ascii="Open Sans" w:hAnsi="Open Sans" w:cs="Open Sans"/>
                <w:sz w:val="20"/>
                <w:szCs w:val="20"/>
              </w:rPr>
            </w:pPr>
          </w:p>
        </w:tc>
      </w:tr>
      <w:tr w:rsidR="00794704" w:rsidTr="00794704">
        <w:tc>
          <w:tcPr>
            <w:tcW w:w="1908" w:type="dxa"/>
            <w:gridSpan w:val="3"/>
          </w:tcPr>
          <w:p w:rsidR="00794704" w:rsidRPr="00794704" w:rsidRDefault="00794704" w:rsidP="0025693E">
            <w:pPr>
              <w:rPr>
                <w:rFonts w:ascii="Open Sans" w:hAnsi="Open Sans" w:cs="Open Sans"/>
                <w:sz w:val="20"/>
                <w:szCs w:val="20"/>
              </w:rPr>
            </w:pPr>
            <w:r w:rsidRPr="00794704">
              <w:rPr>
                <w:rFonts w:ascii="Open Sans" w:hAnsi="Open Sans" w:cs="Open Sans"/>
                <w:sz w:val="20"/>
                <w:szCs w:val="20"/>
              </w:rPr>
              <w:t xml:space="preserve">Test instruments: </w:t>
            </w:r>
          </w:p>
        </w:tc>
        <w:tc>
          <w:tcPr>
            <w:tcW w:w="8820" w:type="dxa"/>
            <w:gridSpan w:val="4"/>
            <w:tcBorders>
              <w:bottom w:val="single" w:sz="2" w:space="0" w:color="auto"/>
            </w:tcBorders>
          </w:tcPr>
          <w:p w:rsidR="00794704" w:rsidRPr="00794704" w:rsidRDefault="00794704" w:rsidP="0025693E">
            <w:pPr>
              <w:rPr>
                <w:rFonts w:ascii="Open Sans" w:hAnsi="Open Sans" w:cs="Open Sans"/>
                <w:sz w:val="20"/>
                <w:szCs w:val="20"/>
              </w:rPr>
            </w:pPr>
          </w:p>
        </w:tc>
      </w:tr>
      <w:tr w:rsidR="0025693E" w:rsidRPr="008341E4" w:rsidTr="00794704">
        <w:trPr>
          <w:trHeight w:hRule="exact" w:val="317"/>
        </w:trPr>
        <w:tc>
          <w:tcPr>
            <w:tcW w:w="10728" w:type="dxa"/>
            <w:gridSpan w:val="7"/>
            <w:vAlign w:val="center"/>
          </w:tcPr>
          <w:p w:rsidR="0025693E" w:rsidRPr="008341E4" w:rsidRDefault="0025693E" w:rsidP="008341E4">
            <w:pPr>
              <w:rPr>
                <w:rFonts w:ascii="Open Sans" w:hAnsi="Open Sans" w:cs="Open Sans"/>
                <w:sz w:val="20"/>
              </w:rPr>
            </w:pPr>
            <w:r w:rsidRPr="008341E4">
              <w:rPr>
                <w:rFonts w:ascii="Open Sans" w:hAnsi="Open Sans" w:cs="Open Sans"/>
                <w:sz w:val="20"/>
              </w:rPr>
              <w:sym w:font="Wingdings" w:char="F0A8"/>
            </w:r>
            <w:r w:rsidRPr="008341E4">
              <w:rPr>
                <w:rFonts w:ascii="Open Sans" w:hAnsi="Open Sans" w:cs="Open Sans"/>
                <w:sz w:val="20"/>
              </w:rPr>
              <w:t xml:space="preserve"> Initial verification</w:t>
            </w:r>
            <w:r w:rsidRPr="008341E4">
              <w:rPr>
                <w:rFonts w:ascii="Open Sans" w:hAnsi="Open Sans" w:cs="Open Sans"/>
                <w:sz w:val="20"/>
              </w:rPr>
              <w:tab/>
            </w:r>
            <w:r w:rsidRPr="008341E4">
              <w:rPr>
                <w:rFonts w:ascii="Open Sans" w:hAnsi="Open Sans" w:cs="Open Sans"/>
                <w:sz w:val="20"/>
              </w:rPr>
              <w:sym w:font="Wingdings" w:char="F0A8"/>
            </w:r>
            <w:r w:rsidRPr="008341E4">
              <w:rPr>
                <w:rFonts w:ascii="Open Sans" w:hAnsi="Open Sans" w:cs="Open Sans"/>
                <w:sz w:val="20"/>
              </w:rPr>
              <w:t xml:space="preserve"> Periodic verification</w:t>
            </w:r>
          </w:p>
        </w:tc>
      </w:tr>
    </w:tbl>
    <w:p w:rsidR="0025693E" w:rsidRPr="004F3605" w:rsidRDefault="0025693E" w:rsidP="00794704">
      <w:pPr>
        <w:pStyle w:val="NoSpacing"/>
        <w:rPr>
          <w:sz w:val="18"/>
        </w:rPr>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998"/>
        <w:gridCol w:w="2186"/>
        <w:gridCol w:w="693"/>
        <w:gridCol w:w="620"/>
        <w:gridCol w:w="103"/>
        <w:gridCol w:w="721"/>
        <w:gridCol w:w="489"/>
        <w:gridCol w:w="1315"/>
        <w:gridCol w:w="1311"/>
        <w:gridCol w:w="1292"/>
      </w:tblGrid>
      <w:tr w:rsidR="0025693E" w:rsidRPr="00794704" w:rsidTr="00862890">
        <w:trPr>
          <w:trHeight w:hRule="exact" w:val="360"/>
        </w:trPr>
        <w:tc>
          <w:tcPr>
            <w:tcW w:w="5000" w:type="pct"/>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25693E" w:rsidRPr="00794704" w:rsidRDefault="0025693E" w:rsidP="00794704">
            <w:pPr>
              <w:rPr>
                <w:rFonts w:ascii="Open Sans" w:hAnsi="Open Sans" w:cs="Open Sans"/>
                <w:b/>
                <w:szCs w:val="20"/>
              </w:rPr>
            </w:pPr>
            <w:r w:rsidRPr="00794704">
              <w:rPr>
                <w:rFonts w:ascii="Open Sans" w:hAnsi="Open Sans" w:cs="Open Sans"/>
                <w:b/>
                <w:szCs w:val="20"/>
              </w:rPr>
              <w:t>ELECTRICAL MEASUREMENTS</w:t>
            </w:r>
          </w:p>
        </w:tc>
      </w:tr>
      <w:tr w:rsidR="0025693E" w:rsidRPr="00794704" w:rsidTr="00563B00">
        <w:tc>
          <w:tcPr>
            <w:tcW w:w="931" w:type="pct"/>
            <w:vMerge w:val="restart"/>
            <w:tcBorders>
              <w:top w:val="single" w:sz="1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r w:rsidRPr="00794704">
              <w:rPr>
                <w:rFonts w:ascii="Open Sans" w:hAnsi="Open Sans" w:cs="Open Sans"/>
                <w:sz w:val="20"/>
                <w:szCs w:val="20"/>
              </w:rPr>
              <w:t>String</w:t>
            </w:r>
          </w:p>
        </w:tc>
        <w:tc>
          <w:tcPr>
            <w:tcW w:w="1019" w:type="pct"/>
            <w:tcBorders>
              <w:top w:val="single" w:sz="1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String reference</w:t>
            </w:r>
          </w:p>
        </w:tc>
        <w:tc>
          <w:tcPr>
            <w:tcW w:w="612" w:type="pct"/>
            <w:gridSpan w:val="2"/>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1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Module model</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Number of modules</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val="restart"/>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r w:rsidRPr="00794704">
              <w:rPr>
                <w:rFonts w:ascii="Open Sans" w:hAnsi="Open Sans" w:cs="Open Sans"/>
                <w:sz w:val="20"/>
                <w:szCs w:val="20"/>
              </w:rPr>
              <w:t>Array parameters (as specified)</w:t>
            </w: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roofErr w:type="spellStart"/>
            <w:r w:rsidRPr="00794704">
              <w:rPr>
                <w:rFonts w:ascii="Open Sans" w:hAnsi="Open Sans" w:cs="Open Sans"/>
                <w:sz w:val="20"/>
                <w:szCs w:val="20"/>
              </w:rPr>
              <w:t>Voc</w:t>
            </w:r>
            <w:proofErr w:type="spellEnd"/>
            <w:r w:rsidRPr="00794704">
              <w:rPr>
                <w:rFonts w:ascii="Open Sans" w:hAnsi="Open Sans" w:cs="Open Sans"/>
                <w:sz w:val="20"/>
                <w:szCs w:val="20"/>
              </w:rPr>
              <w:t xml:space="preserve"> at STC</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roofErr w:type="spellStart"/>
            <w:r w:rsidRPr="00794704">
              <w:rPr>
                <w:rFonts w:ascii="Open Sans" w:hAnsi="Open Sans" w:cs="Open Sans"/>
                <w:sz w:val="20"/>
                <w:szCs w:val="20"/>
              </w:rPr>
              <w:t>Isc</w:t>
            </w:r>
            <w:proofErr w:type="spellEnd"/>
            <w:r w:rsidRPr="00794704">
              <w:rPr>
                <w:rFonts w:ascii="Open Sans" w:hAnsi="Open Sans" w:cs="Open Sans"/>
                <w:sz w:val="20"/>
                <w:szCs w:val="20"/>
                <w:vertAlign w:val="subscript"/>
              </w:rPr>
              <w:t xml:space="preserve"> </w:t>
            </w:r>
            <w:r w:rsidRPr="00794704">
              <w:rPr>
                <w:rFonts w:ascii="Open Sans" w:hAnsi="Open Sans" w:cs="Open Sans"/>
                <w:sz w:val="20"/>
                <w:szCs w:val="20"/>
              </w:rPr>
              <w:t>at STC</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val="restart"/>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r w:rsidRPr="00794704">
              <w:rPr>
                <w:rFonts w:ascii="Open Sans" w:hAnsi="Open Sans" w:cs="Open Sans"/>
                <w:sz w:val="20"/>
                <w:szCs w:val="20"/>
              </w:rPr>
              <w:t>String</w:t>
            </w:r>
          </w:p>
          <w:p w:rsidR="0025693E" w:rsidRPr="00794704" w:rsidRDefault="0025693E" w:rsidP="00794704">
            <w:pPr>
              <w:rPr>
                <w:rFonts w:ascii="Open Sans" w:hAnsi="Open Sans" w:cs="Open Sans"/>
                <w:sz w:val="20"/>
                <w:szCs w:val="20"/>
              </w:rPr>
            </w:pPr>
            <w:r w:rsidRPr="00794704">
              <w:rPr>
                <w:rFonts w:ascii="Open Sans" w:hAnsi="Open Sans" w:cs="Open Sans"/>
                <w:sz w:val="20"/>
                <w:szCs w:val="20"/>
              </w:rPr>
              <w:t>over-current</w:t>
            </w:r>
          </w:p>
          <w:p w:rsidR="0025693E" w:rsidRPr="00794704" w:rsidRDefault="0025693E" w:rsidP="00794704">
            <w:pPr>
              <w:rPr>
                <w:rFonts w:ascii="Open Sans" w:hAnsi="Open Sans" w:cs="Open Sans"/>
                <w:sz w:val="20"/>
                <w:szCs w:val="20"/>
              </w:rPr>
            </w:pPr>
            <w:r w:rsidRPr="00794704">
              <w:rPr>
                <w:rFonts w:ascii="Open Sans" w:hAnsi="Open Sans" w:cs="Open Sans"/>
                <w:sz w:val="20"/>
                <w:szCs w:val="20"/>
              </w:rPr>
              <w:t>protective</w:t>
            </w:r>
            <w:r w:rsidR="00794704">
              <w:rPr>
                <w:rFonts w:ascii="Open Sans" w:hAnsi="Open Sans" w:cs="Open Sans"/>
                <w:sz w:val="20"/>
                <w:szCs w:val="20"/>
              </w:rPr>
              <w:t xml:space="preserve"> </w:t>
            </w:r>
            <w:r w:rsidRPr="00794704">
              <w:rPr>
                <w:rFonts w:ascii="Open Sans" w:hAnsi="Open Sans" w:cs="Open Sans"/>
                <w:sz w:val="20"/>
                <w:szCs w:val="20"/>
              </w:rPr>
              <w:t>device</w:t>
            </w: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Type</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Rating (A)</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DC Rating (V)</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Capacity (kA)</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val="restart"/>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r w:rsidRPr="00794704">
              <w:rPr>
                <w:rFonts w:ascii="Open Sans" w:hAnsi="Open Sans" w:cs="Open Sans"/>
                <w:sz w:val="20"/>
                <w:szCs w:val="20"/>
              </w:rPr>
              <w:t>String wiring</w:t>
            </w: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Type</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Phase (mm²)</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Earth (mm²)</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val="restart"/>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r w:rsidRPr="00794704">
              <w:rPr>
                <w:rFonts w:ascii="Open Sans" w:hAnsi="Open Sans" w:cs="Open Sans"/>
                <w:sz w:val="20"/>
                <w:szCs w:val="20"/>
              </w:rPr>
              <w:t>String test</w:t>
            </w: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roofErr w:type="spellStart"/>
            <w:r w:rsidRPr="00794704">
              <w:rPr>
                <w:rFonts w:ascii="Open Sans" w:hAnsi="Open Sans" w:cs="Open Sans"/>
                <w:sz w:val="20"/>
                <w:szCs w:val="20"/>
              </w:rPr>
              <w:t>Voc</w:t>
            </w:r>
            <w:proofErr w:type="spellEnd"/>
            <w:r w:rsidRPr="00794704">
              <w:rPr>
                <w:rFonts w:ascii="Open Sans" w:hAnsi="Open Sans" w:cs="Open Sans"/>
                <w:sz w:val="20"/>
                <w:szCs w:val="20"/>
              </w:rPr>
              <w:t xml:space="preserve"> (V)</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roofErr w:type="spellStart"/>
            <w:r w:rsidRPr="00794704">
              <w:rPr>
                <w:rFonts w:ascii="Open Sans" w:hAnsi="Open Sans" w:cs="Open Sans"/>
                <w:sz w:val="20"/>
                <w:szCs w:val="20"/>
              </w:rPr>
              <w:t>Isc</w:t>
            </w:r>
            <w:proofErr w:type="spellEnd"/>
            <w:r w:rsidRPr="00794704">
              <w:rPr>
                <w:rFonts w:ascii="Open Sans" w:hAnsi="Open Sans" w:cs="Open Sans"/>
                <w:sz w:val="20"/>
                <w:szCs w:val="20"/>
              </w:rPr>
              <w:t xml:space="preserve"> (A)</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Irradiance (W/m</w:t>
            </w:r>
            <w:r w:rsidRPr="00794704">
              <w:rPr>
                <w:rFonts w:ascii="Open Sans" w:hAnsi="Open Sans" w:cs="Open Sans"/>
                <w:sz w:val="20"/>
                <w:szCs w:val="20"/>
                <w:vertAlign w:val="superscript"/>
              </w:rPr>
              <w:t>2</w:t>
            </w:r>
            <w:r w:rsidRPr="00794704">
              <w:rPr>
                <w:rFonts w:ascii="Open Sans" w:hAnsi="Open Sans" w:cs="Open Sans"/>
                <w:sz w:val="20"/>
                <w:szCs w:val="20"/>
              </w:rPr>
              <w:t>)</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rPr>
          <w:trHeight w:hRule="exact" w:val="288"/>
        </w:trPr>
        <w:tc>
          <w:tcPr>
            <w:tcW w:w="1950" w:type="pct"/>
            <w:gridSpan w:val="2"/>
            <w:tcBorders>
              <w:top w:val="single" w:sz="2" w:space="0" w:color="auto"/>
              <w:bottom w:val="single" w:sz="2" w:space="0" w:color="auto"/>
              <w:right w:val="single" w:sz="12" w:space="0" w:color="auto"/>
            </w:tcBorders>
            <w:vAlign w:val="center"/>
          </w:tcPr>
          <w:p w:rsidR="0025693E" w:rsidRPr="00794704" w:rsidRDefault="0025693E" w:rsidP="004F3605">
            <w:pPr>
              <w:rPr>
                <w:rFonts w:ascii="Open Sans" w:hAnsi="Open Sans" w:cs="Open Sans"/>
                <w:sz w:val="20"/>
                <w:szCs w:val="20"/>
              </w:rPr>
            </w:pPr>
            <w:r w:rsidRPr="00794704">
              <w:rPr>
                <w:rFonts w:ascii="Open Sans" w:hAnsi="Open Sans" w:cs="Open Sans"/>
                <w:sz w:val="20"/>
                <w:szCs w:val="20"/>
              </w:rPr>
              <w:t>Polarity check</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val="restart"/>
            <w:tcBorders>
              <w:top w:val="single" w:sz="2" w:space="0" w:color="auto"/>
              <w:bottom w:val="single" w:sz="2" w:space="0" w:color="auto"/>
              <w:right w:val="single" w:sz="2" w:space="0" w:color="auto"/>
            </w:tcBorders>
            <w:vAlign w:val="center"/>
          </w:tcPr>
          <w:p w:rsidR="0025693E" w:rsidRPr="00794704" w:rsidRDefault="0025693E" w:rsidP="004F3605">
            <w:pPr>
              <w:rPr>
                <w:rFonts w:ascii="Open Sans" w:hAnsi="Open Sans" w:cs="Open Sans"/>
                <w:sz w:val="20"/>
                <w:szCs w:val="20"/>
              </w:rPr>
            </w:pPr>
            <w:r w:rsidRPr="00794704">
              <w:rPr>
                <w:rFonts w:ascii="Open Sans" w:hAnsi="Open Sans" w:cs="Open Sans"/>
                <w:sz w:val="20"/>
                <w:szCs w:val="20"/>
              </w:rPr>
              <w:t>Array insulation resistance</w:t>
            </w: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Test voltage (V)</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roofErr w:type="spellStart"/>
            <w:r w:rsidRPr="00794704">
              <w:rPr>
                <w:rFonts w:ascii="Open Sans" w:hAnsi="Open Sans" w:cs="Open Sans"/>
                <w:sz w:val="20"/>
                <w:szCs w:val="20"/>
              </w:rPr>
              <w:t>Pos</w:t>
            </w:r>
            <w:proofErr w:type="spellEnd"/>
            <w:r w:rsidRPr="00794704">
              <w:rPr>
                <w:rFonts w:ascii="Open Sans" w:hAnsi="Open Sans" w:cs="Open Sans"/>
                <w:sz w:val="20"/>
                <w:szCs w:val="20"/>
              </w:rPr>
              <w:t xml:space="preserve"> – Earth (MΩ)</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roofErr w:type="spellStart"/>
            <w:r w:rsidRPr="00794704">
              <w:rPr>
                <w:rFonts w:ascii="Open Sans" w:hAnsi="Open Sans" w:cs="Open Sans"/>
                <w:sz w:val="20"/>
                <w:szCs w:val="20"/>
              </w:rPr>
              <w:t>Neg</w:t>
            </w:r>
            <w:proofErr w:type="spellEnd"/>
            <w:r w:rsidRPr="00794704">
              <w:rPr>
                <w:rFonts w:ascii="Open Sans" w:hAnsi="Open Sans" w:cs="Open Sans"/>
                <w:sz w:val="20"/>
                <w:szCs w:val="20"/>
              </w:rPr>
              <w:t xml:space="preserve"> – Earth (MΩ)</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rPr>
          <w:trHeight w:hRule="exact" w:val="288"/>
        </w:trPr>
        <w:tc>
          <w:tcPr>
            <w:tcW w:w="1950" w:type="pct"/>
            <w:gridSpan w:val="2"/>
            <w:tcBorders>
              <w:top w:val="single" w:sz="2" w:space="0" w:color="auto"/>
              <w:bottom w:val="single" w:sz="2" w:space="0" w:color="auto"/>
              <w:right w:val="single" w:sz="12" w:space="0" w:color="auto"/>
            </w:tcBorders>
            <w:vAlign w:val="center"/>
          </w:tcPr>
          <w:p w:rsidR="0025693E" w:rsidRPr="00794704" w:rsidRDefault="0025693E" w:rsidP="004F3605">
            <w:pPr>
              <w:rPr>
                <w:rFonts w:ascii="Open Sans" w:hAnsi="Open Sans" w:cs="Open Sans"/>
                <w:sz w:val="20"/>
                <w:szCs w:val="20"/>
              </w:rPr>
            </w:pPr>
            <w:r w:rsidRPr="00794704">
              <w:rPr>
                <w:rFonts w:ascii="Open Sans" w:hAnsi="Open Sans" w:cs="Open Sans"/>
                <w:sz w:val="20"/>
                <w:szCs w:val="20"/>
              </w:rPr>
              <w:t>Earth continuity (where fitted)</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val="restart"/>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r w:rsidRPr="00794704">
              <w:rPr>
                <w:rFonts w:ascii="Open Sans" w:hAnsi="Open Sans" w:cs="Open Sans"/>
                <w:sz w:val="20"/>
                <w:szCs w:val="20"/>
              </w:rPr>
              <w:t>Array isolator</w:t>
            </w: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Rating (A)</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Rating (V)</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Location</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Functional check</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val="restart"/>
            <w:tcBorders>
              <w:top w:val="single" w:sz="2" w:space="0" w:color="auto"/>
              <w:bottom w:val="single" w:sz="2" w:space="0" w:color="auto"/>
              <w:right w:val="single" w:sz="2" w:space="0" w:color="auto"/>
            </w:tcBorders>
            <w:vAlign w:val="center"/>
          </w:tcPr>
          <w:p w:rsidR="0025693E" w:rsidRPr="00794704" w:rsidRDefault="0025693E" w:rsidP="00794704">
            <w:pPr>
              <w:rPr>
                <w:rFonts w:ascii="Open Sans" w:hAnsi="Open Sans" w:cs="Open Sans"/>
                <w:sz w:val="20"/>
                <w:szCs w:val="20"/>
              </w:rPr>
            </w:pPr>
            <w:r w:rsidRPr="00794704">
              <w:rPr>
                <w:rFonts w:ascii="Open Sans" w:hAnsi="Open Sans" w:cs="Open Sans"/>
                <w:sz w:val="20"/>
                <w:szCs w:val="20"/>
              </w:rPr>
              <w:t>Inverter</w:t>
            </w: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Make &amp; model</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Serial number</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sz w:val="20"/>
                <w:szCs w:val="20"/>
              </w:rPr>
            </w:pPr>
          </w:p>
        </w:tc>
      </w:tr>
      <w:tr w:rsidR="0025693E" w:rsidRPr="00794704" w:rsidTr="00563B00">
        <w:tc>
          <w:tcPr>
            <w:tcW w:w="931" w:type="pct"/>
            <w:vMerge/>
            <w:tcBorders>
              <w:top w:val="single" w:sz="2" w:space="0" w:color="auto"/>
              <w:bottom w:val="single" w:sz="12" w:space="0" w:color="auto"/>
              <w:right w:val="single" w:sz="2" w:space="0" w:color="auto"/>
            </w:tcBorders>
          </w:tcPr>
          <w:p w:rsidR="0025693E" w:rsidRPr="00794704" w:rsidRDefault="0025693E" w:rsidP="0025693E">
            <w:pPr>
              <w:rPr>
                <w:rFonts w:ascii="Open Sans" w:hAnsi="Open Sans" w:cs="Open Sans"/>
                <w:sz w:val="20"/>
                <w:szCs w:val="20"/>
              </w:rPr>
            </w:pPr>
          </w:p>
        </w:tc>
        <w:tc>
          <w:tcPr>
            <w:tcW w:w="1019" w:type="pct"/>
            <w:tcBorders>
              <w:top w:val="single" w:sz="2" w:space="0" w:color="auto"/>
              <w:left w:val="single" w:sz="2" w:space="0" w:color="auto"/>
              <w:bottom w:val="single" w:sz="12" w:space="0" w:color="auto"/>
              <w:right w:val="single" w:sz="12" w:space="0" w:color="auto"/>
            </w:tcBorders>
          </w:tcPr>
          <w:p w:rsidR="0025693E" w:rsidRPr="00794704" w:rsidRDefault="0025693E" w:rsidP="0025693E">
            <w:pPr>
              <w:rPr>
                <w:rFonts w:ascii="Open Sans" w:hAnsi="Open Sans" w:cs="Open Sans"/>
                <w:sz w:val="20"/>
                <w:szCs w:val="20"/>
              </w:rPr>
            </w:pPr>
            <w:r w:rsidRPr="00794704">
              <w:rPr>
                <w:rFonts w:ascii="Open Sans" w:hAnsi="Open Sans" w:cs="Open Sans"/>
                <w:sz w:val="20"/>
                <w:szCs w:val="20"/>
              </w:rPr>
              <w:t>Functioning OK</w:t>
            </w:r>
          </w:p>
        </w:tc>
        <w:tc>
          <w:tcPr>
            <w:tcW w:w="612" w:type="pct"/>
            <w:gridSpan w:val="2"/>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sz w:val="20"/>
                <w:szCs w:val="20"/>
              </w:rPr>
            </w:pPr>
          </w:p>
        </w:tc>
        <w:tc>
          <w:tcPr>
            <w:tcW w:w="612" w:type="pct"/>
            <w:gridSpan w:val="3"/>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sz w:val="20"/>
                <w:szCs w:val="20"/>
              </w:rPr>
            </w:pPr>
          </w:p>
        </w:tc>
        <w:tc>
          <w:tcPr>
            <w:tcW w:w="613" w:type="pct"/>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sz w:val="20"/>
                <w:szCs w:val="20"/>
              </w:rPr>
            </w:pPr>
          </w:p>
        </w:tc>
        <w:tc>
          <w:tcPr>
            <w:tcW w:w="611" w:type="pct"/>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sz w:val="20"/>
                <w:szCs w:val="20"/>
              </w:rPr>
            </w:pPr>
          </w:p>
        </w:tc>
        <w:tc>
          <w:tcPr>
            <w:tcW w:w="602" w:type="pct"/>
            <w:tcBorders>
              <w:top w:val="single" w:sz="2" w:space="0" w:color="auto"/>
              <w:left w:val="single" w:sz="12" w:space="0" w:color="auto"/>
              <w:bottom w:val="single" w:sz="12" w:space="0" w:color="auto"/>
            </w:tcBorders>
          </w:tcPr>
          <w:p w:rsidR="0025693E" w:rsidRPr="00794704" w:rsidRDefault="0025693E" w:rsidP="0025693E">
            <w:pPr>
              <w:rPr>
                <w:rFonts w:ascii="Open Sans" w:hAnsi="Open Sans" w:cs="Open Sans"/>
                <w:sz w:val="20"/>
                <w:szCs w:val="20"/>
              </w:rPr>
            </w:pPr>
          </w:p>
        </w:tc>
      </w:tr>
      <w:tr w:rsidR="0025693E" w:rsidRPr="00794704" w:rsidTr="00862890">
        <w:tc>
          <w:tcPr>
            <w:tcW w:w="5000" w:type="pct"/>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25693E" w:rsidRPr="00794704" w:rsidRDefault="0025693E" w:rsidP="004F3605">
            <w:pPr>
              <w:rPr>
                <w:rFonts w:ascii="Open Sans" w:hAnsi="Open Sans" w:cs="Open Sans"/>
                <w:b/>
              </w:rPr>
            </w:pPr>
            <w:r w:rsidRPr="00794704">
              <w:rPr>
                <w:rFonts w:ascii="Open Sans" w:hAnsi="Open Sans" w:cs="Open Sans"/>
                <w:b/>
              </w:rPr>
              <w:t>PERFORMANCE MEASUREMENTS</w:t>
            </w:r>
          </w:p>
          <w:p w:rsidR="0025693E" w:rsidRPr="00794704" w:rsidRDefault="0025693E" w:rsidP="0039263C">
            <w:pPr>
              <w:rPr>
                <w:rFonts w:ascii="Open Sans" w:hAnsi="Open Sans" w:cs="Open Sans"/>
              </w:rPr>
            </w:pPr>
            <w:r w:rsidRPr="004F3605">
              <w:rPr>
                <w:rFonts w:ascii="Open Sans" w:hAnsi="Open Sans" w:cs="Open Sans"/>
                <w:sz w:val="20"/>
              </w:rPr>
              <w:t xml:space="preserve">The values below will be used for performance verification below </w:t>
            </w:r>
            <w:r w:rsidR="0039263C">
              <w:rPr>
                <w:rFonts w:ascii="Open Sans" w:hAnsi="Open Sans" w:cs="Open Sans"/>
                <w:sz w:val="20"/>
              </w:rPr>
              <w:t>as per excel “PV Power Calculator”</w:t>
            </w:r>
          </w:p>
        </w:tc>
      </w:tr>
      <w:tr w:rsidR="0025693E" w:rsidRPr="00794704" w:rsidTr="00563B00">
        <w:tc>
          <w:tcPr>
            <w:tcW w:w="1950" w:type="pct"/>
            <w:gridSpan w:val="2"/>
            <w:tcBorders>
              <w:top w:val="single" w:sz="12" w:space="0" w:color="auto"/>
              <w:bottom w:val="single" w:sz="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DC operating voltage</w:t>
            </w:r>
          </w:p>
        </w:tc>
        <w:tc>
          <w:tcPr>
            <w:tcW w:w="612" w:type="pct"/>
            <w:gridSpan w:val="2"/>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12" w:space="0" w:color="auto"/>
              <w:left w:val="single" w:sz="12" w:space="0" w:color="auto"/>
              <w:bottom w:val="single" w:sz="2" w:space="0" w:color="auto"/>
            </w:tcBorders>
          </w:tcPr>
          <w:p w:rsidR="0025693E" w:rsidRPr="00794704" w:rsidRDefault="0025693E" w:rsidP="0025693E">
            <w:pPr>
              <w:rPr>
                <w:rFonts w:ascii="Open Sans" w:hAnsi="Open Sans" w:cs="Open Sans"/>
              </w:rPr>
            </w:pPr>
          </w:p>
        </w:tc>
      </w:tr>
      <w:tr w:rsidR="0025693E" w:rsidRPr="00794704" w:rsidTr="00563B00">
        <w:tc>
          <w:tcPr>
            <w:tcW w:w="1950" w:type="pct"/>
            <w:gridSpan w:val="2"/>
            <w:tcBorders>
              <w:top w:val="single" w:sz="2" w:space="0" w:color="auto"/>
              <w:bottom w:val="single" w:sz="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DC operating current</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rPr>
            </w:pPr>
          </w:p>
        </w:tc>
      </w:tr>
      <w:tr w:rsidR="0025693E" w:rsidRPr="00794704" w:rsidTr="00563B00">
        <w:tc>
          <w:tcPr>
            <w:tcW w:w="1950" w:type="pct"/>
            <w:gridSpan w:val="2"/>
            <w:tcBorders>
              <w:top w:val="single" w:sz="2" w:space="0" w:color="auto"/>
              <w:bottom w:val="single" w:sz="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AC  operating voltage</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rPr>
            </w:pPr>
          </w:p>
        </w:tc>
      </w:tr>
      <w:tr w:rsidR="0025693E" w:rsidRPr="00794704" w:rsidTr="00563B00">
        <w:tc>
          <w:tcPr>
            <w:tcW w:w="1950" w:type="pct"/>
            <w:gridSpan w:val="2"/>
            <w:tcBorders>
              <w:top w:val="single" w:sz="2" w:space="0" w:color="auto"/>
              <w:bottom w:val="single" w:sz="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AC operating current</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rPr>
            </w:pPr>
          </w:p>
        </w:tc>
      </w:tr>
      <w:tr w:rsidR="0025693E" w:rsidRPr="00794704" w:rsidTr="00563B00">
        <w:tc>
          <w:tcPr>
            <w:tcW w:w="1950" w:type="pct"/>
            <w:gridSpan w:val="2"/>
            <w:tcBorders>
              <w:top w:val="single" w:sz="2" w:space="0" w:color="auto"/>
              <w:bottom w:val="single" w:sz="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Irradiance in the plane of the array (W/m</w:t>
            </w:r>
            <w:r w:rsidRPr="004F3605">
              <w:rPr>
                <w:rFonts w:ascii="Open Sans" w:hAnsi="Open Sans" w:cs="Open Sans"/>
                <w:sz w:val="20"/>
                <w:vertAlign w:val="superscript"/>
              </w:rPr>
              <w:t>2</w:t>
            </w:r>
            <w:r w:rsidRPr="004F3605">
              <w:rPr>
                <w:rFonts w:ascii="Open Sans" w:hAnsi="Open Sans" w:cs="Open Sans"/>
                <w:sz w:val="20"/>
              </w:rPr>
              <w:t>)</w:t>
            </w:r>
          </w:p>
        </w:tc>
        <w:tc>
          <w:tcPr>
            <w:tcW w:w="612" w:type="pct"/>
            <w:gridSpan w:val="2"/>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2" w:space="0" w:color="auto"/>
              <w:left w:val="single" w:sz="12" w:space="0" w:color="auto"/>
              <w:bottom w:val="single" w:sz="2" w:space="0" w:color="auto"/>
            </w:tcBorders>
          </w:tcPr>
          <w:p w:rsidR="0025693E" w:rsidRPr="00794704" w:rsidRDefault="0025693E" w:rsidP="0025693E">
            <w:pPr>
              <w:rPr>
                <w:rFonts w:ascii="Open Sans" w:hAnsi="Open Sans" w:cs="Open Sans"/>
              </w:rPr>
            </w:pPr>
          </w:p>
        </w:tc>
      </w:tr>
      <w:tr w:rsidR="0025693E" w:rsidRPr="00794704" w:rsidTr="00563B00">
        <w:tc>
          <w:tcPr>
            <w:tcW w:w="1950" w:type="pct"/>
            <w:gridSpan w:val="2"/>
            <w:tcBorders>
              <w:top w:val="single" w:sz="2" w:space="0" w:color="auto"/>
              <w:bottom w:val="single" w:sz="1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Cell temp (°C)</w:t>
            </w:r>
          </w:p>
        </w:tc>
        <w:tc>
          <w:tcPr>
            <w:tcW w:w="612" w:type="pct"/>
            <w:gridSpan w:val="2"/>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2" w:space="0" w:color="auto"/>
              <w:left w:val="single" w:sz="12" w:space="0" w:color="auto"/>
              <w:bottom w:val="single" w:sz="12" w:space="0" w:color="auto"/>
            </w:tcBorders>
          </w:tcPr>
          <w:p w:rsidR="0025693E" w:rsidRPr="00794704" w:rsidRDefault="0025693E" w:rsidP="0025693E">
            <w:pPr>
              <w:rPr>
                <w:rFonts w:ascii="Open Sans" w:hAnsi="Open Sans" w:cs="Open Sans"/>
              </w:rPr>
            </w:pPr>
          </w:p>
        </w:tc>
      </w:tr>
      <w:tr w:rsidR="0025693E" w:rsidRPr="00794704" w:rsidTr="00862890">
        <w:trPr>
          <w:trHeight w:hRule="exact" w:val="360"/>
        </w:trPr>
        <w:tc>
          <w:tcPr>
            <w:tcW w:w="5000" w:type="pct"/>
            <w:gridSpan w:val="10"/>
            <w:tcBorders>
              <w:top w:val="single" w:sz="12" w:space="0" w:color="auto"/>
              <w:left w:val="single" w:sz="12" w:space="0" w:color="auto"/>
              <w:bottom w:val="single" w:sz="12" w:space="0" w:color="auto"/>
              <w:right w:val="single" w:sz="12" w:space="0" w:color="auto"/>
            </w:tcBorders>
            <w:shd w:val="pct10" w:color="auto" w:fill="auto"/>
            <w:vAlign w:val="center"/>
          </w:tcPr>
          <w:p w:rsidR="0025693E" w:rsidRPr="00794704" w:rsidRDefault="0025693E" w:rsidP="004F3605">
            <w:pPr>
              <w:rPr>
                <w:rFonts w:ascii="Open Sans" w:hAnsi="Open Sans" w:cs="Open Sans"/>
              </w:rPr>
            </w:pPr>
            <w:r w:rsidRPr="00794704">
              <w:rPr>
                <w:rFonts w:ascii="Open Sans" w:hAnsi="Open Sans" w:cs="Open Sans"/>
                <w:b/>
              </w:rPr>
              <w:t>PERFORMANCE VERIFICATION</w:t>
            </w:r>
          </w:p>
        </w:tc>
      </w:tr>
      <w:tr w:rsidR="00563B00" w:rsidRPr="00794704" w:rsidTr="00563B00">
        <w:tc>
          <w:tcPr>
            <w:tcW w:w="1950" w:type="pct"/>
            <w:gridSpan w:val="2"/>
            <w:tcBorders>
              <w:top w:val="single" w:sz="12" w:space="0" w:color="auto"/>
              <w:bottom w:val="single" w:sz="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DC output within 5% of expectations</w:t>
            </w:r>
          </w:p>
        </w:tc>
        <w:tc>
          <w:tcPr>
            <w:tcW w:w="612" w:type="pct"/>
            <w:gridSpan w:val="2"/>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12" w:space="0" w:color="auto"/>
              <w:left w:val="single" w:sz="12" w:space="0" w:color="auto"/>
              <w:bottom w:val="single" w:sz="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12" w:space="0" w:color="auto"/>
              <w:left w:val="single" w:sz="12" w:space="0" w:color="auto"/>
              <w:bottom w:val="single" w:sz="2" w:space="0" w:color="auto"/>
            </w:tcBorders>
          </w:tcPr>
          <w:p w:rsidR="0025693E" w:rsidRPr="00794704" w:rsidRDefault="0025693E" w:rsidP="0025693E">
            <w:pPr>
              <w:rPr>
                <w:rFonts w:ascii="Open Sans" w:hAnsi="Open Sans" w:cs="Open Sans"/>
              </w:rPr>
            </w:pPr>
          </w:p>
        </w:tc>
      </w:tr>
      <w:tr w:rsidR="0025693E" w:rsidRPr="00794704" w:rsidTr="00563B00">
        <w:tc>
          <w:tcPr>
            <w:tcW w:w="1950" w:type="pct"/>
            <w:gridSpan w:val="2"/>
            <w:tcBorders>
              <w:top w:val="single" w:sz="2" w:space="0" w:color="auto"/>
              <w:bottom w:val="single" w:sz="12" w:space="0" w:color="auto"/>
              <w:right w:val="single" w:sz="12" w:space="0" w:color="auto"/>
            </w:tcBorders>
          </w:tcPr>
          <w:p w:rsidR="0025693E" w:rsidRPr="004F3605" w:rsidRDefault="0025693E" w:rsidP="0025693E">
            <w:pPr>
              <w:rPr>
                <w:rFonts w:ascii="Open Sans" w:hAnsi="Open Sans" w:cs="Open Sans"/>
                <w:sz w:val="20"/>
              </w:rPr>
            </w:pPr>
            <w:r w:rsidRPr="004F3605">
              <w:rPr>
                <w:rFonts w:ascii="Open Sans" w:hAnsi="Open Sans" w:cs="Open Sans"/>
                <w:sz w:val="20"/>
              </w:rPr>
              <w:t>AC output within 5% of expectations</w:t>
            </w:r>
          </w:p>
        </w:tc>
        <w:tc>
          <w:tcPr>
            <w:tcW w:w="612" w:type="pct"/>
            <w:gridSpan w:val="2"/>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12" w:type="pct"/>
            <w:gridSpan w:val="3"/>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13" w:type="pct"/>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11" w:type="pct"/>
            <w:tcBorders>
              <w:top w:val="single" w:sz="2" w:space="0" w:color="auto"/>
              <w:left w:val="single" w:sz="12" w:space="0" w:color="auto"/>
              <w:bottom w:val="single" w:sz="12" w:space="0" w:color="auto"/>
              <w:right w:val="single" w:sz="12" w:space="0" w:color="auto"/>
            </w:tcBorders>
          </w:tcPr>
          <w:p w:rsidR="0025693E" w:rsidRPr="00794704" w:rsidRDefault="0025693E" w:rsidP="0025693E">
            <w:pPr>
              <w:rPr>
                <w:rFonts w:ascii="Open Sans" w:hAnsi="Open Sans" w:cs="Open Sans"/>
              </w:rPr>
            </w:pPr>
          </w:p>
        </w:tc>
        <w:tc>
          <w:tcPr>
            <w:tcW w:w="602" w:type="pct"/>
            <w:tcBorders>
              <w:top w:val="single" w:sz="2" w:space="0" w:color="auto"/>
              <w:left w:val="single" w:sz="12" w:space="0" w:color="auto"/>
              <w:bottom w:val="single" w:sz="12" w:space="0" w:color="auto"/>
            </w:tcBorders>
          </w:tcPr>
          <w:p w:rsidR="0025693E" w:rsidRPr="00794704" w:rsidRDefault="0025693E" w:rsidP="0025693E">
            <w:pPr>
              <w:rPr>
                <w:rFonts w:ascii="Open Sans" w:hAnsi="Open Sans" w:cs="Open Sans"/>
              </w:rPr>
            </w:pPr>
          </w:p>
        </w:tc>
      </w:tr>
      <w:tr w:rsidR="00563B00" w:rsidRPr="00794704" w:rsidTr="00563B00">
        <w:trPr>
          <w:trHeight w:hRule="exact" w:val="360"/>
        </w:trPr>
        <w:tc>
          <w:tcPr>
            <w:tcW w:w="1950" w:type="pct"/>
            <w:gridSpan w:val="2"/>
            <w:tcBorders>
              <w:top w:val="single" w:sz="2" w:space="0" w:color="auto"/>
              <w:bottom w:val="single" w:sz="12" w:space="0" w:color="auto"/>
              <w:right w:val="single" w:sz="12" w:space="0" w:color="auto"/>
            </w:tcBorders>
            <w:shd w:val="clear" w:color="auto" w:fill="D9D9D9" w:themeFill="background1" w:themeFillShade="D9"/>
          </w:tcPr>
          <w:p w:rsidR="00563B00" w:rsidRPr="00563B00" w:rsidRDefault="00563B00" w:rsidP="0025693E">
            <w:pPr>
              <w:rPr>
                <w:rFonts w:ascii="Open Sans" w:hAnsi="Open Sans" w:cs="Open Sans"/>
                <w:b/>
              </w:rPr>
            </w:pPr>
            <w:r w:rsidRPr="00563B00">
              <w:rPr>
                <w:rFonts w:ascii="Open Sans" w:hAnsi="Open Sans" w:cs="Open Sans"/>
                <w:b/>
              </w:rPr>
              <w:t>Infrared imaging</w:t>
            </w:r>
          </w:p>
        </w:tc>
        <w:tc>
          <w:tcPr>
            <w:tcW w:w="323" w:type="pct"/>
            <w:tcBorders>
              <w:top w:val="single" w:sz="2" w:space="0" w:color="auto"/>
              <w:left w:val="single" w:sz="12" w:space="0" w:color="auto"/>
              <w:bottom w:val="single" w:sz="12" w:space="0" w:color="auto"/>
              <w:right w:val="single" w:sz="12" w:space="0" w:color="auto"/>
            </w:tcBorders>
            <w:shd w:val="clear" w:color="auto" w:fill="D9D9D9" w:themeFill="background1" w:themeFillShade="D9"/>
            <w:vAlign w:val="center"/>
          </w:tcPr>
          <w:p w:rsidR="00563B00" w:rsidRPr="00553677" w:rsidRDefault="00563B00" w:rsidP="00F15F2A">
            <w:pPr>
              <w:jc w:val="center"/>
              <w:rPr>
                <w:rFonts w:ascii="Open Sans" w:hAnsi="Open Sans" w:cs="Open Sans"/>
                <w:b/>
                <w:sz w:val="20"/>
                <w:szCs w:val="20"/>
              </w:rPr>
            </w:pPr>
            <w:r w:rsidRPr="00553677">
              <w:rPr>
                <w:rFonts w:ascii="Open Sans" w:hAnsi="Open Sans" w:cs="Open Sans"/>
                <w:b/>
                <w:sz w:val="20"/>
                <w:szCs w:val="20"/>
              </w:rPr>
              <w:t>Yes</w:t>
            </w:r>
          </w:p>
        </w:tc>
        <w:tc>
          <w:tcPr>
            <w:tcW w:w="337" w:type="pct"/>
            <w:gridSpan w:val="2"/>
            <w:tcBorders>
              <w:top w:val="single" w:sz="2" w:space="0" w:color="auto"/>
              <w:left w:val="single" w:sz="12" w:space="0" w:color="auto"/>
              <w:bottom w:val="single" w:sz="12" w:space="0" w:color="auto"/>
              <w:right w:val="single" w:sz="12" w:space="0" w:color="auto"/>
            </w:tcBorders>
            <w:shd w:val="clear" w:color="auto" w:fill="D9D9D9" w:themeFill="background1" w:themeFillShade="D9"/>
            <w:vAlign w:val="center"/>
          </w:tcPr>
          <w:p w:rsidR="00563B00" w:rsidRPr="00553677" w:rsidRDefault="00563B00" w:rsidP="00F15F2A">
            <w:pPr>
              <w:jc w:val="center"/>
              <w:rPr>
                <w:rFonts w:ascii="Open Sans" w:hAnsi="Open Sans" w:cs="Open Sans"/>
                <w:b/>
                <w:sz w:val="20"/>
                <w:szCs w:val="20"/>
              </w:rPr>
            </w:pPr>
            <w:r w:rsidRPr="00553677">
              <w:rPr>
                <w:rFonts w:ascii="Open Sans" w:hAnsi="Open Sans" w:cs="Open Sans"/>
                <w:b/>
                <w:sz w:val="20"/>
                <w:szCs w:val="20"/>
              </w:rPr>
              <w:t>No</w:t>
            </w:r>
          </w:p>
        </w:tc>
        <w:tc>
          <w:tcPr>
            <w:tcW w:w="336" w:type="pct"/>
            <w:tcBorders>
              <w:top w:val="single" w:sz="2" w:space="0" w:color="auto"/>
              <w:left w:val="single" w:sz="12" w:space="0" w:color="auto"/>
              <w:bottom w:val="single" w:sz="12" w:space="0" w:color="auto"/>
              <w:right w:val="single" w:sz="12" w:space="0" w:color="auto"/>
            </w:tcBorders>
            <w:shd w:val="clear" w:color="auto" w:fill="D9D9D9" w:themeFill="background1" w:themeFillShade="D9"/>
            <w:vAlign w:val="center"/>
          </w:tcPr>
          <w:p w:rsidR="00563B00" w:rsidRPr="00553677" w:rsidRDefault="00563B00" w:rsidP="00F15F2A">
            <w:pPr>
              <w:jc w:val="center"/>
              <w:rPr>
                <w:rFonts w:ascii="Open Sans" w:hAnsi="Open Sans" w:cs="Open Sans"/>
                <w:b/>
                <w:sz w:val="20"/>
                <w:szCs w:val="20"/>
              </w:rPr>
            </w:pPr>
            <w:r w:rsidRPr="00553677">
              <w:rPr>
                <w:rFonts w:ascii="Open Sans" w:hAnsi="Open Sans" w:cs="Open Sans"/>
                <w:b/>
                <w:sz w:val="20"/>
                <w:szCs w:val="20"/>
              </w:rPr>
              <w:t>N/A</w:t>
            </w:r>
          </w:p>
        </w:tc>
        <w:tc>
          <w:tcPr>
            <w:tcW w:w="2054" w:type="pct"/>
            <w:gridSpan w:val="4"/>
            <w:tcBorders>
              <w:top w:val="single" w:sz="2" w:space="0" w:color="auto"/>
              <w:left w:val="single" w:sz="12" w:space="0" w:color="auto"/>
              <w:bottom w:val="single" w:sz="12" w:space="0" w:color="auto"/>
            </w:tcBorders>
            <w:shd w:val="clear" w:color="auto" w:fill="D9D9D9" w:themeFill="background1" w:themeFillShade="D9"/>
            <w:vAlign w:val="center"/>
          </w:tcPr>
          <w:p w:rsidR="00563B00" w:rsidRPr="00563B00" w:rsidRDefault="00563B00" w:rsidP="00563B00">
            <w:pPr>
              <w:jc w:val="center"/>
              <w:rPr>
                <w:rFonts w:ascii="Open Sans" w:hAnsi="Open Sans" w:cs="Open Sans"/>
                <w:b/>
              </w:rPr>
            </w:pPr>
            <w:r w:rsidRPr="00553677">
              <w:rPr>
                <w:rFonts w:ascii="Open Sans" w:hAnsi="Open Sans" w:cs="Open Sans"/>
                <w:b/>
                <w:sz w:val="20"/>
                <w:szCs w:val="20"/>
              </w:rPr>
              <w:t>Comments</w:t>
            </w:r>
          </w:p>
        </w:tc>
      </w:tr>
      <w:tr w:rsidR="00563B00" w:rsidRPr="00794704" w:rsidTr="00563B00">
        <w:trPr>
          <w:trHeight w:hRule="exact" w:val="648"/>
        </w:trPr>
        <w:tc>
          <w:tcPr>
            <w:tcW w:w="5000" w:type="pct"/>
            <w:gridSpan w:val="10"/>
            <w:tcBorders>
              <w:top w:val="single" w:sz="2" w:space="0" w:color="auto"/>
              <w:bottom w:val="single" w:sz="12" w:space="0" w:color="auto"/>
            </w:tcBorders>
            <w:vAlign w:val="center"/>
          </w:tcPr>
          <w:p w:rsidR="00563B00" w:rsidRPr="00794704" w:rsidRDefault="00563B00" w:rsidP="0025693E">
            <w:pPr>
              <w:rPr>
                <w:rFonts w:ascii="Open Sans" w:hAnsi="Open Sans" w:cs="Open Sans"/>
              </w:rPr>
            </w:pPr>
            <w:r w:rsidRPr="00563B00">
              <w:rPr>
                <w:rFonts w:ascii="Open Sans" w:hAnsi="Open Sans" w:cs="Open Sans"/>
                <w:b/>
                <w:sz w:val="20"/>
                <w:szCs w:val="20"/>
              </w:rPr>
              <w:t xml:space="preserve">NOTE: </w:t>
            </w:r>
            <w:r w:rsidRPr="00563B00">
              <w:rPr>
                <w:rFonts w:ascii="Open Sans" w:hAnsi="Open Sans" w:cs="Open Sans"/>
                <w:sz w:val="20"/>
                <w:szCs w:val="20"/>
              </w:rPr>
              <w:t>It is recommended that thermal images of the array be taken.  Ensure images are taken when the system is running near full power, with irradiance in the plane of the array greater than 400 W/m</w:t>
            </w:r>
            <w:r w:rsidRPr="00563B00">
              <w:rPr>
                <w:rFonts w:ascii="Open Sans" w:hAnsi="Open Sans" w:cs="Open Sans"/>
                <w:sz w:val="20"/>
                <w:szCs w:val="20"/>
                <w:vertAlign w:val="superscript"/>
              </w:rPr>
              <w:t>2</w:t>
            </w:r>
            <w:r w:rsidRPr="00563B00">
              <w:rPr>
                <w:rFonts w:ascii="Open Sans" w:hAnsi="Open Sans" w:cs="Open Sans"/>
                <w:sz w:val="20"/>
                <w:szCs w:val="20"/>
              </w:rPr>
              <w:t>.</w:t>
            </w:r>
          </w:p>
        </w:tc>
      </w:tr>
      <w:tr w:rsidR="00563B00" w:rsidRPr="00794704" w:rsidTr="00563B00">
        <w:trPr>
          <w:trHeight w:hRule="exact" w:val="317"/>
        </w:trPr>
        <w:tc>
          <w:tcPr>
            <w:tcW w:w="1950" w:type="pct"/>
            <w:gridSpan w:val="2"/>
            <w:tcBorders>
              <w:top w:val="single" w:sz="2" w:space="0" w:color="auto"/>
              <w:bottom w:val="single" w:sz="12" w:space="0" w:color="auto"/>
              <w:right w:val="single" w:sz="12" w:space="0" w:color="auto"/>
            </w:tcBorders>
            <w:vAlign w:val="center"/>
          </w:tcPr>
          <w:p w:rsidR="00563B00" w:rsidRPr="00553677" w:rsidRDefault="00563B00" w:rsidP="00F15F2A">
            <w:pPr>
              <w:rPr>
                <w:rFonts w:ascii="Open Sans" w:hAnsi="Open Sans" w:cs="Open Sans"/>
                <w:sz w:val="20"/>
                <w:szCs w:val="20"/>
              </w:rPr>
            </w:pPr>
            <w:r w:rsidRPr="00553677">
              <w:rPr>
                <w:rFonts w:ascii="Open Sans" w:hAnsi="Open Sans" w:cs="Open Sans"/>
                <w:sz w:val="20"/>
                <w:szCs w:val="20"/>
              </w:rPr>
              <w:t>All modules from the front</w:t>
            </w:r>
          </w:p>
        </w:tc>
        <w:tc>
          <w:tcPr>
            <w:tcW w:w="323" w:type="pct"/>
            <w:tcBorders>
              <w:top w:val="single" w:sz="2" w:space="0" w:color="auto"/>
              <w:left w:val="single" w:sz="12" w:space="0" w:color="auto"/>
              <w:bottom w:val="single" w:sz="12" w:space="0" w:color="auto"/>
              <w:right w:val="single" w:sz="12" w:space="0" w:color="auto"/>
            </w:tcBorders>
            <w:vAlign w:val="center"/>
          </w:tcPr>
          <w:p w:rsidR="00563B00" w:rsidRPr="00553677" w:rsidRDefault="00563B00" w:rsidP="00F15F2A">
            <w:pPr>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337" w:type="pct"/>
            <w:gridSpan w:val="2"/>
            <w:tcBorders>
              <w:top w:val="single" w:sz="2" w:space="0" w:color="auto"/>
              <w:left w:val="single" w:sz="12" w:space="0" w:color="auto"/>
              <w:bottom w:val="single" w:sz="12" w:space="0" w:color="auto"/>
              <w:right w:val="single" w:sz="12" w:space="0" w:color="auto"/>
            </w:tcBorders>
            <w:vAlign w:val="center"/>
          </w:tcPr>
          <w:p w:rsidR="00563B00" w:rsidRPr="00553677" w:rsidRDefault="00563B00" w:rsidP="00F15F2A">
            <w:pPr>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336" w:type="pct"/>
            <w:tcBorders>
              <w:top w:val="single" w:sz="2" w:space="0" w:color="auto"/>
              <w:left w:val="single" w:sz="12" w:space="0" w:color="auto"/>
              <w:bottom w:val="single" w:sz="12" w:space="0" w:color="auto"/>
              <w:right w:val="single" w:sz="12" w:space="0" w:color="auto"/>
            </w:tcBorders>
            <w:vAlign w:val="center"/>
          </w:tcPr>
          <w:p w:rsidR="00563B00" w:rsidRPr="00553677" w:rsidRDefault="00563B00" w:rsidP="00F15F2A">
            <w:pPr>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2054" w:type="pct"/>
            <w:gridSpan w:val="4"/>
            <w:tcBorders>
              <w:top w:val="single" w:sz="2" w:space="0" w:color="auto"/>
              <w:left w:val="single" w:sz="12" w:space="0" w:color="auto"/>
              <w:bottom w:val="single" w:sz="12" w:space="0" w:color="auto"/>
            </w:tcBorders>
          </w:tcPr>
          <w:p w:rsidR="00563B00" w:rsidRPr="00794704" w:rsidRDefault="00563B00" w:rsidP="0025693E">
            <w:pPr>
              <w:rPr>
                <w:rFonts w:ascii="Open Sans" w:hAnsi="Open Sans" w:cs="Open Sans"/>
              </w:rPr>
            </w:pPr>
          </w:p>
        </w:tc>
      </w:tr>
      <w:tr w:rsidR="00563B00" w:rsidRPr="00794704" w:rsidTr="00563B00">
        <w:trPr>
          <w:trHeight w:hRule="exact" w:val="864"/>
        </w:trPr>
        <w:tc>
          <w:tcPr>
            <w:tcW w:w="1950" w:type="pct"/>
            <w:gridSpan w:val="2"/>
            <w:tcBorders>
              <w:top w:val="single" w:sz="2" w:space="0" w:color="auto"/>
              <w:bottom w:val="single" w:sz="12" w:space="0" w:color="auto"/>
              <w:right w:val="single" w:sz="12" w:space="0" w:color="auto"/>
            </w:tcBorders>
            <w:vAlign w:val="center"/>
          </w:tcPr>
          <w:p w:rsidR="00563B00" w:rsidRPr="00553677" w:rsidRDefault="00563B00" w:rsidP="00F15F2A">
            <w:pPr>
              <w:rPr>
                <w:rFonts w:ascii="Open Sans" w:hAnsi="Open Sans" w:cs="Open Sans"/>
                <w:sz w:val="20"/>
                <w:szCs w:val="20"/>
              </w:rPr>
            </w:pPr>
            <w:r w:rsidRPr="00553677">
              <w:rPr>
                <w:rFonts w:ascii="Open Sans" w:hAnsi="Open Sans" w:cs="Open Sans"/>
                <w:sz w:val="20"/>
                <w:szCs w:val="20"/>
              </w:rPr>
              <w:t>All termination points of conductors in array combiners, disconnects, and inverters</w:t>
            </w:r>
          </w:p>
        </w:tc>
        <w:tc>
          <w:tcPr>
            <w:tcW w:w="323" w:type="pct"/>
            <w:tcBorders>
              <w:top w:val="single" w:sz="2" w:space="0" w:color="auto"/>
              <w:left w:val="single" w:sz="12" w:space="0" w:color="auto"/>
              <w:bottom w:val="single" w:sz="12" w:space="0" w:color="auto"/>
              <w:right w:val="single" w:sz="12" w:space="0" w:color="auto"/>
            </w:tcBorders>
            <w:vAlign w:val="center"/>
          </w:tcPr>
          <w:p w:rsidR="00563B00" w:rsidRPr="00553677" w:rsidRDefault="00563B00" w:rsidP="00F15F2A">
            <w:pPr>
              <w:jc w:val="center"/>
              <w:rPr>
                <w:rFonts w:ascii="Open Sans" w:hAnsi="Open Sans" w:cs="Open Sans"/>
                <w:sz w:val="20"/>
                <w:szCs w:val="20"/>
              </w:rPr>
            </w:pPr>
            <w:r w:rsidRPr="00553677">
              <w:rPr>
                <w:rFonts w:ascii="Open Sans" w:hAnsi="Open Sans" w:cs="Open Sans"/>
                <w:sz w:val="20"/>
                <w:szCs w:val="20"/>
              </w:rPr>
              <w:fldChar w:fldCharType="begin">
                <w:ffData>
                  <w:name w:val="Check13"/>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337" w:type="pct"/>
            <w:gridSpan w:val="2"/>
            <w:tcBorders>
              <w:top w:val="single" w:sz="2" w:space="0" w:color="auto"/>
              <w:left w:val="single" w:sz="12" w:space="0" w:color="auto"/>
              <w:bottom w:val="single" w:sz="12" w:space="0" w:color="auto"/>
              <w:right w:val="single" w:sz="12" w:space="0" w:color="auto"/>
            </w:tcBorders>
            <w:vAlign w:val="center"/>
          </w:tcPr>
          <w:p w:rsidR="00563B00" w:rsidRPr="00553677" w:rsidRDefault="00563B00" w:rsidP="00F15F2A">
            <w:pPr>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336" w:type="pct"/>
            <w:tcBorders>
              <w:top w:val="single" w:sz="2" w:space="0" w:color="auto"/>
              <w:left w:val="single" w:sz="12" w:space="0" w:color="auto"/>
              <w:bottom w:val="single" w:sz="12" w:space="0" w:color="auto"/>
              <w:right w:val="single" w:sz="12" w:space="0" w:color="auto"/>
            </w:tcBorders>
            <w:vAlign w:val="center"/>
          </w:tcPr>
          <w:p w:rsidR="00563B00" w:rsidRPr="00553677" w:rsidRDefault="00563B00" w:rsidP="00F15F2A">
            <w:pPr>
              <w:jc w:val="center"/>
              <w:rPr>
                <w:rFonts w:ascii="Open Sans" w:hAnsi="Open Sans" w:cs="Open Sans"/>
                <w:sz w:val="20"/>
                <w:szCs w:val="20"/>
              </w:rPr>
            </w:pPr>
            <w:r w:rsidRPr="00553677">
              <w:rPr>
                <w:rFonts w:ascii="Open Sans" w:hAnsi="Open Sans" w:cs="Open Sans"/>
                <w:sz w:val="20"/>
                <w:szCs w:val="20"/>
              </w:rPr>
              <w:fldChar w:fldCharType="begin">
                <w:ffData>
                  <w:name w:val="Check14"/>
                  <w:enabled/>
                  <w:calcOnExit w:val="0"/>
                  <w:checkBox>
                    <w:sizeAuto/>
                    <w:default w:val="0"/>
                  </w:checkBox>
                </w:ffData>
              </w:fldChar>
            </w:r>
            <w:r w:rsidRPr="00553677">
              <w:rPr>
                <w:rFonts w:ascii="Open Sans" w:hAnsi="Open Sans" w:cs="Open Sans"/>
                <w:sz w:val="20"/>
                <w:szCs w:val="20"/>
              </w:rPr>
              <w:instrText xml:space="preserve"> FORMCHECKBOX </w:instrText>
            </w:r>
            <w:r w:rsidR="004A370D">
              <w:rPr>
                <w:rFonts w:ascii="Open Sans" w:hAnsi="Open Sans" w:cs="Open Sans"/>
                <w:sz w:val="20"/>
                <w:szCs w:val="20"/>
              </w:rPr>
            </w:r>
            <w:r w:rsidR="004A370D">
              <w:rPr>
                <w:rFonts w:ascii="Open Sans" w:hAnsi="Open Sans" w:cs="Open Sans"/>
                <w:sz w:val="20"/>
                <w:szCs w:val="20"/>
              </w:rPr>
              <w:fldChar w:fldCharType="separate"/>
            </w:r>
            <w:r w:rsidRPr="00553677">
              <w:rPr>
                <w:rFonts w:ascii="Open Sans" w:hAnsi="Open Sans" w:cs="Open Sans"/>
                <w:sz w:val="20"/>
                <w:szCs w:val="20"/>
              </w:rPr>
              <w:fldChar w:fldCharType="end"/>
            </w:r>
          </w:p>
        </w:tc>
        <w:tc>
          <w:tcPr>
            <w:tcW w:w="2054" w:type="pct"/>
            <w:gridSpan w:val="4"/>
            <w:tcBorders>
              <w:top w:val="single" w:sz="2" w:space="0" w:color="auto"/>
              <w:left w:val="single" w:sz="12" w:space="0" w:color="auto"/>
              <w:bottom w:val="single" w:sz="12" w:space="0" w:color="auto"/>
            </w:tcBorders>
          </w:tcPr>
          <w:p w:rsidR="00563B00" w:rsidRPr="00794704" w:rsidRDefault="00563B00" w:rsidP="0025693E">
            <w:pPr>
              <w:rPr>
                <w:rFonts w:ascii="Open Sans" w:hAnsi="Open Sans" w:cs="Open Sans"/>
              </w:rPr>
            </w:pPr>
          </w:p>
        </w:tc>
      </w:tr>
      <w:tr w:rsidR="00563B00" w:rsidRPr="00794704" w:rsidTr="004F3605">
        <w:tc>
          <w:tcPr>
            <w:tcW w:w="5000" w:type="pct"/>
            <w:gridSpan w:val="10"/>
            <w:tcBorders>
              <w:top w:val="single" w:sz="12" w:space="0" w:color="auto"/>
            </w:tcBorders>
          </w:tcPr>
          <w:p w:rsidR="00563B00" w:rsidRPr="004F3605" w:rsidRDefault="00563B00" w:rsidP="0025693E">
            <w:pPr>
              <w:rPr>
                <w:rFonts w:ascii="Open Sans" w:hAnsi="Open Sans" w:cs="Open Sans"/>
                <w:sz w:val="20"/>
              </w:rPr>
            </w:pPr>
            <w:r w:rsidRPr="004F3605">
              <w:rPr>
                <w:rFonts w:ascii="Open Sans" w:hAnsi="Open Sans" w:cs="Open Sans"/>
                <w:sz w:val="20"/>
              </w:rPr>
              <w:t>Comments:</w:t>
            </w: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p w:rsidR="00563B00" w:rsidRPr="00794704" w:rsidRDefault="00563B00" w:rsidP="0025693E">
            <w:pPr>
              <w:rPr>
                <w:rFonts w:ascii="Open Sans" w:hAnsi="Open Sans" w:cs="Open Sans"/>
              </w:rPr>
            </w:pPr>
          </w:p>
        </w:tc>
      </w:tr>
    </w:tbl>
    <w:p w:rsidR="0025693E" w:rsidRDefault="0025693E">
      <w:pPr>
        <w:rPr>
          <w:b/>
          <w:color w:val="0070C0"/>
          <w:sz w:val="28"/>
          <w:szCs w:val="28"/>
        </w:rPr>
      </w:pPr>
    </w:p>
    <w:p w:rsidR="00250BE8" w:rsidRPr="00E67E62" w:rsidRDefault="00250BE8" w:rsidP="00250BE8">
      <w:pPr>
        <w:rPr>
          <w:sz w:val="20"/>
          <w:szCs w:val="20"/>
        </w:rPr>
      </w:pPr>
      <w:r w:rsidRPr="00E67E62">
        <w:rPr>
          <w:sz w:val="20"/>
          <w:szCs w:val="20"/>
        </w:rPr>
        <w:t xml:space="preserve">Source: IEC 62446 </w:t>
      </w:r>
      <w:r>
        <w:rPr>
          <w:sz w:val="20"/>
          <w:szCs w:val="20"/>
        </w:rPr>
        <w:t>E</w:t>
      </w:r>
      <w:r w:rsidRPr="00E67E62">
        <w:rPr>
          <w:sz w:val="20"/>
          <w:szCs w:val="20"/>
        </w:rPr>
        <w:t>d.2</w:t>
      </w:r>
      <w:r>
        <w:rPr>
          <w:sz w:val="20"/>
          <w:szCs w:val="20"/>
        </w:rPr>
        <w:t xml:space="preserve">, </w:t>
      </w:r>
      <w:r w:rsidRPr="00E67E62">
        <w:rPr>
          <w:sz w:val="20"/>
          <w:szCs w:val="20"/>
        </w:rPr>
        <w:t>Grid connected PV systems – Minimum requirements for system documentation, commissioning tests</w:t>
      </w:r>
      <w:r>
        <w:rPr>
          <w:sz w:val="20"/>
          <w:szCs w:val="20"/>
        </w:rPr>
        <w:t xml:space="preserve"> </w:t>
      </w:r>
      <w:r w:rsidRPr="00E67E62">
        <w:rPr>
          <w:sz w:val="20"/>
          <w:szCs w:val="20"/>
        </w:rPr>
        <w:t>and inspection</w:t>
      </w:r>
    </w:p>
    <w:p w:rsidR="000C254D" w:rsidRDefault="000C254D">
      <w:pPr>
        <w:rPr>
          <w:b/>
          <w:color w:val="0070C0"/>
          <w:sz w:val="28"/>
          <w:szCs w:val="28"/>
        </w:rPr>
      </w:pPr>
    </w:p>
    <w:p w:rsidR="0025693E" w:rsidRPr="000C254D" w:rsidRDefault="0025693E">
      <w:pPr>
        <w:rPr>
          <w:rFonts w:ascii="Open Sans" w:hAnsi="Open Sans" w:cs="Open Sans"/>
          <w:b/>
          <w:sz w:val="28"/>
          <w:szCs w:val="28"/>
        </w:rPr>
      </w:pPr>
      <w:r w:rsidRPr="000C254D">
        <w:rPr>
          <w:rFonts w:ascii="Open Sans" w:hAnsi="Open Sans" w:cs="Open Sans"/>
          <w:b/>
          <w:sz w:val="28"/>
          <w:szCs w:val="28"/>
        </w:rPr>
        <w:t>FORM 9 – REQUIRED OWNER TRAINING</w:t>
      </w:r>
    </w:p>
    <w:p w:rsidR="0025693E" w:rsidRPr="000C254D" w:rsidRDefault="0025693E" w:rsidP="0025693E">
      <w:pPr>
        <w:rPr>
          <w:rFonts w:ascii="Open Sans" w:hAnsi="Open Sans" w:cs="Open Sans"/>
        </w:rPr>
      </w:pPr>
      <w:r w:rsidRPr="000C254D">
        <w:rPr>
          <w:rFonts w:ascii="Open Sans" w:hAnsi="Open Sans" w:cs="Open Sans"/>
        </w:rPr>
        <w:t>The owner of the PV system should be familiarized with the following aspects of system operations.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48"/>
        <w:gridCol w:w="10080"/>
      </w:tblGrid>
      <w:tr w:rsidR="0025693E" w:rsidRPr="000C254D" w:rsidTr="000C254D">
        <w:trPr>
          <w:trHeight w:hRule="exact" w:val="432"/>
        </w:trPr>
        <w:tc>
          <w:tcPr>
            <w:tcW w:w="648" w:type="dxa"/>
            <w:tcBorders>
              <w:top w:val="single" w:sz="12" w:space="0" w:color="auto"/>
              <w:bottom w:val="single" w:sz="6" w:space="0" w:color="auto"/>
              <w:right w:val="nil"/>
            </w:tcBorders>
            <w:vAlign w:val="center"/>
          </w:tcPr>
          <w:p w:rsidR="0025693E" w:rsidRPr="000C254D" w:rsidRDefault="0025693E" w:rsidP="000C254D">
            <w:pPr>
              <w:spacing w:after="0" w:line="240" w:lineRule="auto"/>
              <w:jc w:val="center"/>
              <w:rPr>
                <w:rFonts w:ascii="Open Sans" w:hAnsi="Open Sans" w:cs="Open Sans"/>
              </w:rPr>
            </w:pPr>
            <w:r w:rsidRPr="000C254D">
              <w:rPr>
                <w:rFonts w:ascii="Open Sans" w:hAnsi="Open Sans" w:cs="Open Sans"/>
              </w:rPr>
              <w:fldChar w:fldCharType="begin">
                <w:ffData>
                  <w:name w:val="Check1"/>
                  <w:enabled/>
                  <w:calcOnExit w:val="0"/>
                  <w:checkBox>
                    <w:sizeAuto/>
                    <w:default w:val="0"/>
                  </w:checkBox>
                </w:ffData>
              </w:fldChar>
            </w:r>
            <w:r w:rsidRPr="000C254D">
              <w:rPr>
                <w:rFonts w:ascii="Open Sans" w:hAnsi="Open Sans" w:cs="Open Sans"/>
              </w:rPr>
              <w:instrText xml:space="preserve"> FORMCHECKBOX </w:instrText>
            </w:r>
            <w:r w:rsidR="004A370D">
              <w:rPr>
                <w:rFonts w:ascii="Open Sans" w:hAnsi="Open Sans" w:cs="Open Sans"/>
              </w:rPr>
            </w:r>
            <w:r w:rsidR="004A370D">
              <w:rPr>
                <w:rFonts w:ascii="Open Sans" w:hAnsi="Open Sans" w:cs="Open Sans"/>
              </w:rPr>
              <w:fldChar w:fldCharType="separate"/>
            </w:r>
            <w:r w:rsidRPr="000C254D">
              <w:rPr>
                <w:rFonts w:ascii="Open Sans" w:hAnsi="Open Sans" w:cs="Open Sans"/>
              </w:rPr>
              <w:fldChar w:fldCharType="end"/>
            </w:r>
          </w:p>
        </w:tc>
        <w:tc>
          <w:tcPr>
            <w:tcW w:w="10080" w:type="dxa"/>
            <w:tcBorders>
              <w:top w:val="single" w:sz="12" w:space="0" w:color="auto"/>
              <w:left w:val="nil"/>
              <w:bottom w:val="single" w:sz="6" w:space="0" w:color="auto"/>
            </w:tcBorders>
            <w:vAlign w:val="center"/>
          </w:tcPr>
          <w:p w:rsidR="0025693E" w:rsidRPr="000C254D" w:rsidRDefault="0025693E" w:rsidP="000C254D">
            <w:pPr>
              <w:spacing w:after="0" w:line="240" w:lineRule="auto"/>
              <w:rPr>
                <w:rFonts w:ascii="Open Sans" w:hAnsi="Open Sans" w:cs="Open Sans"/>
                <w:sz w:val="20"/>
              </w:rPr>
            </w:pPr>
            <w:r w:rsidRPr="000C254D">
              <w:rPr>
                <w:rFonts w:ascii="Open Sans" w:hAnsi="Open Sans" w:cs="Open Sans"/>
                <w:sz w:val="20"/>
              </w:rPr>
              <w:t>System layout</w:t>
            </w:r>
          </w:p>
        </w:tc>
      </w:tr>
      <w:tr w:rsidR="0025693E" w:rsidRPr="000C254D" w:rsidTr="000C254D">
        <w:trPr>
          <w:trHeight w:hRule="exact" w:val="432"/>
        </w:trPr>
        <w:tc>
          <w:tcPr>
            <w:tcW w:w="648" w:type="dxa"/>
            <w:tcBorders>
              <w:top w:val="single" w:sz="6" w:space="0" w:color="auto"/>
              <w:bottom w:val="single" w:sz="6" w:space="0" w:color="auto"/>
              <w:right w:val="nil"/>
            </w:tcBorders>
            <w:vAlign w:val="center"/>
          </w:tcPr>
          <w:p w:rsidR="0025693E" w:rsidRPr="000C254D" w:rsidRDefault="0025693E" w:rsidP="000C254D">
            <w:pPr>
              <w:spacing w:after="0" w:line="240" w:lineRule="auto"/>
              <w:jc w:val="center"/>
              <w:rPr>
                <w:rFonts w:ascii="Open Sans" w:hAnsi="Open Sans" w:cs="Open Sans"/>
              </w:rPr>
            </w:pPr>
            <w:r w:rsidRPr="000C254D">
              <w:rPr>
                <w:rFonts w:ascii="Open Sans" w:hAnsi="Open Sans" w:cs="Open Sans"/>
              </w:rPr>
              <w:fldChar w:fldCharType="begin">
                <w:ffData>
                  <w:name w:val="Check2"/>
                  <w:enabled/>
                  <w:calcOnExit w:val="0"/>
                  <w:checkBox>
                    <w:sizeAuto/>
                    <w:default w:val="0"/>
                  </w:checkBox>
                </w:ffData>
              </w:fldChar>
            </w:r>
            <w:r w:rsidRPr="000C254D">
              <w:rPr>
                <w:rFonts w:ascii="Open Sans" w:hAnsi="Open Sans" w:cs="Open Sans"/>
              </w:rPr>
              <w:instrText xml:space="preserve"> FORMCHECKBOX </w:instrText>
            </w:r>
            <w:r w:rsidR="004A370D">
              <w:rPr>
                <w:rFonts w:ascii="Open Sans" w:hAnsi="Open Sans" w:cs="Open Sans"/>
              </w:rPr>
            </w:r>
            <w:r w:rsidR="004A370D">
              <w:rPr>
                <w:rFonts w:ascii="Open Sans" w:hAnsi="Open Sans" w:cs="Open Sans"/>
              </w:rPr>
              <w:fldChar w:fldCharType="separate"/>
            </w:r>
            <w:r w:rsidRPr="000C254D">
              <w:rPr>
                <w:rFonts w:ascii="Open Sans" w:hAnsi="Open Sans" w:cs="Open Sans"/>
              </w:rPr>
              <w:fldChar w:fldCharType="end"/>
            </w:r>
          </w:p>
        </w:tc>
        <w:tc>
          <w:tcPr>
            <w:tcW w:w="10080" w:type="dxa"/>
            <w:tcBorders>
              <w:top w:val="single" w:sz="6" w:space="0" w:color="auto"/>
              <w:left w:val="nil"/>
              <w:bottom w:val="single" w:sz="6" w:space="0" w:color="auto"/>
            </w:tcBorders>
            <w:vAlign w:val="center"/>
          </w:tcPr>
          <w:p w:rsidR="0025693E" w:rsidRPr="000C254D" w:rsidRDefault="0025693E" w:rsidP="000C254D">
            <w:pPr>
              <w:spacing w:after="0" w:line="240" w:lineRule="auto"/>
              <w:rPr>
                <w:rFonts w:ascii="Open Sans" w:hAnsi="Open Sans" w:cs="Open Sans"/>
                <w:sz w:val="20"/>
              </w:rPr>
            </w:pPr>
            <w:r w:rsidRPr="000C254D">
              <w:rPr>
                <w:rFonts w:ascii="Open Sans" w:hAnsi="Open Sans" w:cs="Open Sans"/>
                <w:sz w:val="20"/>
              </w:rPr>
              <w:t>Important processes</w:t>
            </w:r>
          </w:p>
        </w:tc>
      </w:tr>
      <w:tr w:rsidR="0025693E" w:rsidRPr="000C254D" w:rsidTr="000C254D">
        <w:trPr>
          <w:trHeight w:hRule="exact" w:val="432"/>
        </w:trPr>
        <w:tc>
          <w:tcPr>
            <w:tcW w:w="648" w:type="dxa"/>
            <w:tcBorders>
              <w:top w:val="single" w:sz="6" w:space="0" w:color="auto"/>
              <w:bottom w:val="single" w:sz="6" w:space="0" w:color="auto"/>
              <w:right w:val="nil"/>
            </w:tcBorders>
            <w:vAlign w:val="center"/>
          </w:tcPr>
          <w:p w:rsidR="0025693E" w:rsidRPr="000C254D" w:rsidRDefault="0025693E" w:rsidP="000C254D">
            <w:pPr>
              <w:spacing w:after="0" w:line="240" w:lineRule="auto"/>
              <w:jc w:val="center"/>
              <w:rPr>
                <w:rFonts w:ascii="Open Sans" w:hAnsi="Open Sans" w:cs="Open Sans"/>
              </w:rPr>
            </w:pPr>
            <w:r w:rsidRPr="000C254D">
              <w:rPr>
                <w:rFonts w:ascii="Open Sans" w:hAnsi="Open Sans" w:cs="Open Sans"/>
              </w:rPr>
              <w:fldChar w:fldCharType="begin">
                <w:ffData>
                  <w:name w:val="Check3"/>
                  <w:enabled/>
                  <w:calcOnExit w:val="0"/>
                  <w:checkBox>
                    <w:sizeAuto/>
                    <w:default w:val="0"/>
                  </w:checkBox>
                </w:ffData>
              </w:fldChar>
            </w:r>
            <w:r w:rsidRPr="000C254D">
              <w:rPr>
                <w:rFonts w:ascii="Open Sans" w:hAnsi="Open Sans" w:cs="Open Sans"/>
              </w:rPr>
              <w:instrText xml:space="preserve"> FORMCHECKBOX </w:instrText>
            </w:r>
            <w:r w:rsidR="004A370D">
              <w:rPr>
                <w:rFonts w:ascii="Open Sans" w:hAnsi="Open Sans" w:cs="Open Sans"/>
              </w:rPr>
            </w:r>
            <w:r w:rsidR="004A370D">
              <w:rPr>
                <w:rFonts w:ascii="Open Sans" w:hAnsi="Open Sans" w:cs="Open Sans"/>
              </w:rPr>
              <w:fldChar w:fldCharType="separate"/>
            </w:r>
            <w:r w:rsidRPr="000C254D">
              <w:rPr>
                <w:rFonts w:ascii="Open Sans" w:hAnsi="Open Sans" w:cs="Open Sans"/>
              </w:rPr>
              <w:fldChar w:fldCharType="end"/>
            </w:r>
          </w:p>
        </w:tc>
        <w:tc>
          <w:tcPr>
            <w:tcW w:w="10080" w:type="dxa"/>
            <w:tcBorders>
              <w:top w:val="single" w:sz="6" w:space="0" w:color="auto"/>
              <w:left w:val="nil"/>
              <w:bottom w:val="single" w:sz="6" w:space="0" w:color="auto"/>
            </w:tcBorders>
            <w:vAlign w:val="center"/>
          </w:tcPr>
          <w:p w:rsidR="0025693E" w:rsidRPr="000C254D" w:rsidRDefault="0025693E" w:rsidP="000C254D">
            <w:pPr>
              <w:spacing w:after="0" w:line="240" w:lineRule="auto"/>
              <w:rPr>
                <w:rFonts w:ascii="Open Sans" w:hAnsi="Open Sans" w:cs="Open Sans"/>
                <w:sz w:val="20"/>
              </w:rPr>
            </w:pPr>
            <w:r w:rsidRPr="000C254D">
              <w:rPr>
                <w:rFonts w:ascii="Open Sans" w:hAnsi="Open Sans" w:cs="Open Sans"/>
                <w:sz w:val="20"/>
              </w:rPr>
              <w:t>Locations of disconnects</w:t>
            </w:r>
          </w:p>
        </w:tc>
      </w:tr>
      <w:tr w:rsidR="0025693E" w:rsidRPr="000C254D" w:rsidTr="000C254D">
        <w:trPr>
          <w:trHeight w:hRule="exact" w:val="432"/>
        </w:trPr>
        <w:tc>
          <w:tcPr>
            <w:tcW w:w="648" w:type="dxa"/>
            <w:tcBorders>
              <w:top w:val="single" w:sz="6" w:space="0" w:color="auto"/>
              <w:bottom w:val="single" w:sz="6" w:space="0" w:color="auto"/>
              <w:right w:val="nil"/>
            </w:tcBorders>
            <w:vAlign w:val="center"/>
          </w:tcPr>
          <w:p w:rsidR="0025693E" w:rsidRPr="000C254D" w:rsidRDefault="0025693E" w:rsidP="000C254D">
            <w:pPr>
              <w:spacing w:after="0" w:line="240" w:lineRule="auto"/>
              <w:jc w:val="center"/>
              <w:rPr>
                <w:rFonts w:ascii="Open Sans" w:hAnsi="Open Sans" w:cs="Open Sans"/>
              </w:rPr>
            </w:pPr>
            <w:r w:rsidRPr="000C254D">
              <w:rPr>
                <w:rFonts w:ascii="Open Sans" w:hAnsi="Open Sans" w:cs="Open Sans"/>
              </w:rPr>
              <w:fldChar w:fldCharType="begin">
                <w:ffData>
                  <w:name w:val="Check4"/>
                  <w:enabled/>
                  <w:calcOnExit w:val="0"/>
                  <w:checkBox>
                    <w:sizeAuto/>
                    <w:default w:val="0"/>
                  </w:checkBox>
                </w:ffData>
              </w:fldChar>
            </w:r>
            <w:r w:rsidRPr="000C254D">
              <w:rPr>
                <w:rFonts w:ascii="Open Sans" w:hAnsi="Open Sans" w:cs="Open Sans"/>
              </w:rPr>
              <w:instrText xml:space="preserve"> FORMCHECKBOX </w:instrText>
            </w:r>
            <w:r w:rsidR="004A370D">
              <w:rPr>
                <w:rFonts w:ascii="Open Sans" w:hAnsi="Open Sans" w:cs="Open Sans"/>
              </w:rPr>
            </w:r>
            <w:r w:rsidR="004A370D">
              <w:rPr>
                <w:rFonts w:ascii="Open Sans" w:hAnsi="Open Sans" w:cs="Open Sans"/>
              </w:rPr>
              <w:fldChar w:fldCharType="separate"/>
            </w:r>
            <w:r w:rsidRPr="000C254D">
              <w:rPr>
                <w:rFonts w:ascii="Open Sans" w:hAnsi="Open Sans" w:cs="Open Sans"/>
              </w:rPr>
              <w:fldChar w:fldCharType="end"/>
            </w:r>
          </w:p>
        </w:tc>
        <w:tc>
          <w:tcPr>
            <w:tcW w:w="10080" w:type="dxa"/>
            <w:tcBorders>
              <w:top w:val="single" w:sz="6" w:space="0" w:color="auto"/>
              <w:left w:val="nil"/>
              <w:bottom w:val="single" w:sz="6" w:space="0" w:color="auto"/>
            </w:tcBorders>
            <w:vAlign w:val="center"/>
          </w:tcPr>
          <w:p w:rsidR="0025693E" w:rsidRPr="000C254D" w:rsidRDefault="0025693E" w:rsidP="000C254D">
            <w:pPr>
              <w:spacing w:after="0" w:line="240" w:lineRule="auto"/>
              <w:rPr>
                <w:rFonts w:ascii="Open Sans" w:hAnsi="Open Sans" w:cs="Open Sans"/>
                <w:sz w:val="20"/>
              </w:rPr>
            </w:pPr>
            <w:r w:rsidRPr="000C254D">
              <w:rPr>
                <w:rFonts w:ascii="Open Sans" w:hAnsi="Open Sans" w:cs="Open Sans"/>
                <w:sz w:val="20"/>
              </w:rPr>
              <w:t>Inverter operation</w:t>
            </w:r>
          </w:p>
        </w:tc>
      </w:tr>
      <w:tr w:rsidR="0025693E" w:rsidRPr="000C254D" w:rsidTr="000C254D">
        <w:trPr>
          <w:trHeight w:hRule="exact" w:val="432"/>
        </w:trPr>
        <w:tc>
          <w:tcPr>
            <w:tcW w:w="648" w:type="dxa"/>
            <w:tcBorders>
              <w:top w:val="single" w:sz="6" w:space="0" w:color="auto"/>
              <w:bottom w:val="single" w:sz="6" w:space="0" w:color="auto"/>
              <w:right w:val="nil"/>
            </w:tcBorders>
            <w:vAlign w:val="center"/>
          </w:tcPr>
          <w:p w:rsidR="0025693E" w:rsidRPr="000C254D" w:rsidRDefault="0025693E" w:rsidP="000C254D">
            <w:pPr>
              <w:spacing w:after="0" w:line="240" w:lineRule="auto"/>
              <w:jc w:val="center"/>
              <w:rPr>
                <w:rFonts w:ascii="Open Sans" w:hAnsi="Open Sans" w:cs="Open Sans"/>
              </w:rPr>
            </w:pPr>
            <w:r w:rsidRPr="000C254D">
              <w:rPr>
                <w:rFonts w:ascii="Open Sans" w:hAnsi="Open Sans" w:cs="Open Sans"/>
              </w:rPr>
              <w:fldChar w:fldCharType="begin">
                <w:ffData>
                  <w:name w:val="Check5"/>
                  <w:enabled/>
                  <w:calcOnExit w:val="0"/>
                  <w:checkBox>
                    <w:sizeAuto/>
                    <w:default w:val="0"/>
                  </w:checkBox>
                </w:ffData>
              </w:fldChar>
            </w:r>
            <w:r w:rsidRPr="000C254D">
              <w:rPr>
                <w:rFonts w:ascii="Open Sans" w:hAnsi="Open Sans" w:cs="Open Sans"/>
              </w:rPr>
              <w:instrText xml:space="preserve"> FORMCHECKBOX </w:instrText>
            </w:r>
            <w:r w:rsidR="004A370D">
              <w:rPr>
                <w:rFonts w:ascii="Open Sans" w:hAnsi="Open Sans" w:cs="Open Sans"/>
              </w:rPr>
            </w:r>
            <w:r w:rsidR="004A370D">
              <w:rPr>
                <w:rFonts w:ascii="Open Sans" w:hAnsi="Open Sans" w:cs="Open Sans"/>
              </w:rPr>
              <w:fldChar w:fldCharType="separate"/>
            </w:r>
            <w:r w:rsidRPr="000C254D">
              <w:rPr>
                <w:rFonts w:ascii="Open Sans" w:hAnsi="Open Sans" w:cs="Open Sans"/>
              </w:rPr>
              <w:fldChar w:fldCharType="end"/>
            </w:r>
          </w:p>
        </w:tc>
        <w:tc>
          <w:tcPr>
            <w:tcW w:w="10080" w:type="dxa"/>
            <w:tcBorders>
              <w:top w:val="single" w:sz="6" w:space="0" w:color="auto"/>
              <w:left w:val="nil"/>
              <w:bottom w:val="single" w:sz="6" w:space="0" w:color="auto"/>
            </w:tcBorders>
            <w:vAlign w:val="center"/>
          </w:tcPr>
          <w:p w:rsidR="0025693E" w:rsidRPr="000C254D" w:rsidRDefault="0025693E" w:rsidP="000C254D">
            <w:pPr>
              <w:spacing w:after="0" w:line="240" w:lineRule="auto"/>
              <w:rPr>
                <w:rFonts w:ascii="Open Sans" w:hAnsi="Open Sans" w:cs="Open Sans"/>
                <w:sz w:val="20"/>
              </w:rPr>
            </w:pPr>
            <w:r w:rsidRPr="000C254D">
              <w:rPr>
                <w:rFonts w:ascii="Open Sans" w:hAnsi="Open Sans" w:cs="Open Sans"/>
                <w:sz w:val="20"/>
              </w:rPr>
              <w:t>Monitoring system operation (including relevant passwords and URLs for web-based systems)</w:t>
            </w:r>
          </w:p>
        </w:tc>
      </w:tr>
      <w:tr w:rsidR="0025693E" w:rsidRPr="000C254D" w:rsidTr="000C254D">
        <w:trPr>
          <w:trHeight w:hRule="exact" w:val="432"/>
        </w:trPr>
        <w:tc>
          <w:tcPr>
            <w:tcW w:w="648" w:type="dxa"/>
            <w:tcBorders>
              <w:top w:val="single" w:sz="6" w:space="0" w:color="auto"/>
              <w:bottom w:val="single" w:sz="6" w:space="0" w:color="auto"/>
              <w:right w:val="nil"/>
            </w:tcBorders>
            <w:vAlign w:val="center"/>
          </w:tcPr>
          <w:p w:rsidR="0025693E" w:rsidRPr="000C254D" w:rsidRDefault="0025693E" w:rsidP="000C254D">
            <w:pPr>
              <w:spacing w:after="0" w:line="240" w:lineRule="auto"/>
              <w:jc w:val="center"/>
              <w:rPr>
                <w:rFonts w:ascii="Open Sans" w:hAnsi="Open Sans" w:cs="Open Sans"/>
              </w:rPr>
            </w:pPr>
            <w:r w:rsidRPr="000C254D">
              <w:rPr>
                <w:rFonts w:ascii="Open Sans" w:hAnsi="Open Sans" w:cs="Open Sans"/>
              </w:rPr>
              <w:lastRenderedPageBreak/>
              <w:fldChar w:fldCharType="begin">
                <w:ffData>
                  <w:name w:val="Check5"/>
                  <w:enabled/>
                  <w:calcOnExit w:val="0"/>
                  <w:checkBox>
                    <w:sizeAuto/>
                    <w:default w:val="0"/>
                  </w:checkBox>
                </w:ffData>
              </w:fldChar>
            </w:r>
            <w:r w:rsidRPr="000C254D">
              <w:rPr>
                <w:rFonts w:ascii="Open Sans" w:hAnsi="Open Sans" w:cs="Open Sans"/>
              </w:rPr>
              <w:instrText xml:space="preserve"> FORMCHECKBOX </w:instrText>
            </w:r>
            <w:r w:rsidR="004A370D">
              <w:rPr>
                <w:rFonts w:ascii="Open Sans" w:hAnsi="Open Sans" w:cs="Open Sans"/>
              </w:rPr>
            </w:r>
            <w:r w:rsidR="004A370D">
              <w:rPr>
                <w:rFonts w:ascii="Open Sans" w:hAnsi="Open Sans" w:cs="Open Sans"/>
              </w:rPr>
              <w:fldChar w:fldCharType="separate"/>
            </w:r>
            <w:r w:rsidRPr="000C254D">
              <w:rPr>
                <w:rFonts w:ascii="Open Sans" w:hAnsi="Open Sans" w:cs="Open Sans"/>
              </w:rPr>
              <w:fldChar w:fldCharType="end"/>
            </w:r>
          </w:p>
        </w:tc>
        <w:tc>
          <w:tcPr>
            <w:tcW w:w="10080" w:type="dxa"/>
            <w:tcBorders>
              <w:top w:val="single" w:sz="6" w:space="0" w:color="auto"/>
              <w:left w:val="nil"/>
              <w:bottom w:val="single" w:sz="6" w:space="0" w:color="auto"/>
            </w:tcBorders>
            <w:vAlign w:val="center"/>
          </w:tcPr>
          <w:p w:rsidR="0025693E" w:rsidRPr="000C254D" w:rsidRDefault="0025693E" w:rsidP="000C254D">
            <w:pPr>
              <w:spacing w:after="0" w:line="240" w:lineRule="auto"/>
              <w:rPr>
                <w:rFonts w:ascii="Open Sans" w:hAnsi="Open Sans" w:cs="Open Sans"/>
                <w:sz w:val="20"/>
              </w:rPr>
            </w:pPr>
            <w:r w:rsidRPr="000C254D">
              <w:rPr>
                <w:rFonts w:ascii="Open Sans" w:hAnsi="Open Sans" w:cs="Open Sans"/>
                <w:sz w:val="20"/>
              </w:rPr>
              <w:t>Documentation  (manuals, warranties, contracts)</w:t>
            </w:r>
          </w:p>
        </w:tc>
      </w:tr>
      <w:tr w:rsidR="0025693E" w:rsidRPr="000C254D" w:rsidTr="000C254D">
        <w:trPr>
          <w:trHeight w:hRule="exact" w:val="432"/>
        </w:trPr>
        <w:tc>
          <w:tcPr>
            <w:tcW w:w="648" w:type="dxa"/>
            <w:tcBorders>
              <w:top w:val="single" w:sz="6" w:space="0" w:color="auto"/>
              <w:bottom w:val="single" w:sz="12" w:space="0" w:color="auto"/>
              <w:right w:val="nil"/>
            </w:tcBorders>
            <w:vAlign w:val="center"/>
          </w:tcPr>
          <w:p w:rsidR="0025693E" w:rsidRPr="000C254D" w:rsidRDefault="0025693E" w:rsidP="000C254D">
            <w:pPr>
              <w:spacing w:after="0" w:line="240" w:lineRule="auto"/>
              <w:jc w:val="center"/>
              <w:rPr>
                <w:rFonts w:ascii="Open Sans" w:hAnsi="Open Sans" w:cs="Open Sans"/>
              </w:rPr>
            </w:pPr>
            <w:r w:rsidRPr="000C254D">
              <w:rPr>
                <w:rFonts w:ascii="Open Sans" w:hAnsi="Open Sans" w:cs="Open Sans"/>
              </w:rPr>
              <w:fldChar w:fldCharType="begin">
                <w:ffData>
                  <w:name w:val="Check5"/>
                  <w:enabled/>
                  <w:calcOnExit w:val="0"/>
                  <w:checkBox>
                    <w:sizeAuto/>
                    <w:default w:val="0"/>
                  </w:checkBox>
                </w:ffData>
              </w:fldChar>
            </w:r>
            <w:r w:rsidRPr="000C254D">
              <w:rPr>
                <w:rFonts w:ascii="Open Sans" w:hAnsi="Open Sans" w:cs="Open Sans"/>
              </w:rPr>
              <w:instrText xml:space="preserve"> FORMCHECKBOX </w:instrText>
            </w:r>
            <w:r w:rsidR="004A370D">
              <w:rPr>
                <w:rFonts w:ascii="Open Sans" w:hAnsi="Open Sans" w:cs="Open Sans"/>
              </w:rPr>
            </w:r>
            <w:r w:rsidR="004A370D">
              <w:rPr>
                <w:rFonts w:ascii="Open Sans" w:hAnsi="Open Sans" w:cs="Open Sans"/>
              </w:rPr>
              <w:fldChar w:fldCharType="separate"/>
            </w:r>
            <w:r w:rsidRPr="000C254D">
              <w:rPr>
                <w:rFonts w:ascii="Open Sans" w:hAnsi="Open Sans" w:cs="Open Sans"/>
              </w:rPr>
              <w:fldChar w:fldCharType="end"/>
            </w:r>
          </w:p>
        </w:tc>
        <w:tc>
          <w:tcPr>
            <w:tcW w:w="10080" w:type="dxa"/>
            <w:tcBorders>
              <w:top w:val="single" w:sz="6" w:space="0" w:color="auto"/>
              <w:left w:val="nil"/>
              <w:bottom w:val="single" w:sz="12" w:space="0" w:color="auto"/>
            </w:tcBorders>
            <w:vAlign w:val="center"/>
          </w:tcPr>
          <w:p w:rsidR="0025693E" w:rsidRPr="000C254D" w:rsidRDefault="0025693E" w:rsidP="000C254D">
            <w:pPr>
              <w:spacing w:after="0" w:line="240" w:lineRule="auto"/>
              <w:rPr>
                <w:rFonts w:ascii="Open Sans" w:hAnsi="Open Sans" w:cs="Open Sans"/>
                <w:sz w:val="20"/>
              </w:rPr>
            </w:pPr>
            <w:r w:rsidRPr="000C254D">
              <w:rPr>
                <w:rFonts w:ascii="Open Sans" w:hAnsi="Open Sans" w:cs="Open Sans"/>
                <w:sz w:val="20"/>
              </w:rPr>
              <w:t>Maintenance schedule</w:t>
            </w:r>
          </w:p>
        </w:tc>
      </w:tr>
    </w:tbl>
    <w:p w:rsidR="0025693E" w:rsidRPr="000C254D" w:rsidRDefault="0025693E">
      <w:pPr>
        <w:rPr>
          <w:rFonts w:ascii="Open Sans" w:hAnsi="Open Sans" w:cs="Open Sans"/>
          <w:b/>
          <w:color w:val="0070C0"/>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Default="00250BE8" w:rsidP="00250BE8">
      <w:pPr>
        <w:rPr>
          <w:rFonts w:ascii="Open Sans" w:hAnsi="Open Sans" w:cs="Open Sans"/>
          <w:b/>
          <w:sz w:val="28"/>
          <w:szCs w:val="28"/>
        </w:rPr>
      </w:pPr>
    </w:p>
    <w:p w:rsidR="00250BE8" w:rsidRPr="00250BE8" w:rsidRDefault="00250BE8" w:rsidP="00250BE8">
      <w:pPr>
        <w:rPr>
          <w:rFonts w:ascii="Open Sans" w:hAnsi="Open Sans" w:cs="Open Sans"/>
          <w:b/>
          <w:sz w:val="28"/>
          <w:szCs w:val="28"/>
        </w:rPr>
      </w:pPr>
      <w:r w:rsidRPr="00250BE8">
        <w:rPr>
          <w:rFonts w:ascii="Open Sans" w:hAnsi="Open Sans" w:cs="Open Sans"/>
          <w:b/>
          <w:sz w:val="28"/>
          <w:szCs w:val="28"/>
        </w:rPr>
        <w:t>FORM 10 - PV SYSTEM VERIFICATION CERTIFICATE</w:t>
      </w:r>
    </w:p>
    <w:p w:rsidR="00250BE8" w:rsidRPr="00E6659E" w:rsidRDefault="00E6659E" w:rsidP="00B97186">
      <w:pPr>
        <w:pStyle w:val="NoSpacing"/>
        <w:rPr>
          <w:rFonts w:ascii="Open Sans" w:hAnsi="Open Sans" w:cs="Open Sans"/>
        </w:rPr>
      </w:pPr>
      <w:r w:rsidRPr="00E6659E">
        <w:rPr>
          <w:rFonts w:ascii="Open Sans" w:hAnsi="Open Sans" w:cs="Open Sans"/>
        </w:rPr>
        <w:t>This form is</w:t>
      </w:r>
      <w:r w:rsidR="00250BE8" w:rsidRPr="00E6659E">
        <w:rPr>
          <w:rFonts w:ascii="Open Sans" w:hAnsi="Open Sans" w:cs="Open Sans"/>
        </w:rPr>
        <w:t xml:space="preserve"> based on the model verification certificate in IEC 62446 Ed. 2</w:t>
      </w:r>
    </w:p>
    <w:p w:rsidR="00B97186" w:rsidRPr="00B97186" w:rsidRDefault="00B97186" w:rsidP="00B97186">
      <w:pPr>
        <w:pStyle w:val="NoSpacing"/>
        <w:rPr>
          <w:sz w:val="18"/>
        </w:rPr>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806"/>
        <w:gridCol w:w="5922"/>
      </w:tblGrid>
      <w:tr w:rsidR="00250BE8" w:rsidRPr="00250BE8" w:rsidTr="00250BE8">
        <w:trPr>
          <w:trHeight w:val="360"/>
        </w:trPr>
        <w:tc>
          <w:tcPr>
            <w:tcW w:w="5000" w:type="pct"/>
            <w:gridSpan w:val="2"/>
            <w:tcBorders>
              <w:bottom w:val="single" w:sz="12" w:space="0" w:color="auto"/>
            </w:tcBorders>
            <w:shd w:val="pct10" w:color="auto" w:fill="auto"/>
            <w:vAlign w:val="center"/>
          </w:tcPr>
          <w:p w:rsidR="00250BE8" w:rsidRPr="00250BE8" w:rsidRDefault="00250BE8" w:rsidP="00250BE8">
            <w:pPr>
              <w:rPr>
                <w:rFonts w:ascii="Open Sans" w:hAnsi="Open Sans" w:cs="Open Sans"/>
              </w:rPr>
            </w:pPr>
            <w:r w:rsidRPr="00250BE8">
              <w:rPr>
                <w:rFonts w:ascii="Open Sans" w:hAnsi="Open Sans" w:cs="Open Sans"/>
                <w:b/>
              </w:rPr>
              <w:t>Inspection and testing</w:t>
            </w:r>
          </w:p>
        </w:tc>
      </w:tr>
      <w:tr w:rsidR="00250BE8" w:rsidRPr="00250BE8" w:rsidTr="00250BE8">
        <w:trPr>
          <w:trHeight w:hRule="exact" w:val="317"/>
        </w:trPr>
        <w:tc>
          <w:tcPr>
            <w:tcW w:w="2240" w:type="pct"/>
            <w:tcBorders>
              <w:top w:val="single" w:sz="1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Owner</w:t>
            </w:r>
          </w:p>
        </w:tc>
        <w:tc>
          <w:tcPr>
            <w:tcW w:w="2760" w:type="pct"/>
            <w:tcBorders>
              <w:top w:val="single" w:sz="1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317"/>
        </w:trPr>
        <w:tc>
          <w:tcPr>
            <w:tcW w:w="2240" w:type="pct"/>
            <w:tcBorders>
              <w:top w:val="single" w:sz="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Installation address</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317"/>
        </w:trPr>
        <w:tc>
          <w:tcPr>
            <w:tcW w:w="2240" w:type="pct"/>
            <w:tcBorders>
              <w:top w:val="single" w:sz="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Test date</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317"/>
        </w:trPr>
        <w:tc>
          <w:tcPr>
            <w:tcW w:w="2240" w:type="pct"/>
            <w:tcBorders>
              <w:top w:val="single" w:sz="2" w:space="0" w:color="auto"/>
              <w:bottom w:val="single" w:sz="2" w:space="0" w:color="auto"/>
              <w:right w:val="single" w:sz="2" w:space="0" w:color="auto"/>
            </w:tcBorders>
            <w:vAlign w:val="center"/>
          </w:tcPr>
          <w:p w:rsidR="00250BE8" w:rsidRPr="0039263C" w:rsidRDefault="00250BE8" w:rsidP="00250BE8">
            <w:pPr>
              <w:rPr>
                <w:rFonts w:ascii="Open Sans" w:hAnsi="Open Sans" w:cs="Open Sans"/>
                <w:sz w:val="20"/>
              </w:rPr>
            </w:pPr>
            <w:r w:rsidRPr="0039263C">
              <w:rPr>
                <w:rFonts w:ascii="Open Sans" w:hAnsi="Open Sans" w:cs="Open Sans"/>
                <w:sz w:val="20"/>
              </w:rPr>
              <w:sym w:font="Wingdings" w:char="F0A8"/>
            </w:r>
            <w:r w:rsidRPr="0039263C">
              <w:rPr>
                <w:rFonts w:ascii="Open Sans" w:hAnsi="Open Sans" w:cs="Open Sans"/>
                <w:sz w:val="20"/>
              </w:rPr>
              <w:t xml:space="preserve"> Initial verification</w:t>
            </w:r>
            <w:r w:rsidRPr="0039263C">
              <w:rPr>
                <w:rFonts w:ascii="Open Sans" w:hAnsi="Open Sans" w:cs="Open Sans"/>
                <w:sz w:val="20"/>
              </w:rPr>
              <w:tab/>
            </w:r>
            <w:r w:rsidRPr="0039263C">
              <w:rPr>
                <w:rFonts w:ascii="Open Sans" w:hAnsi="Open Sans" w:cs="Open Sans"/>
                <w:sz w:val="20"/>
              </w:rPr>
              <w:sym w:font="Wingdings" w:char="F0A8"/>
            </w:r>
            <w:r w:rsidRPr="0039263C">
              <w:rPr>
                <w:rFonts w:ascii="Open Sans" w:hAnsi="Open Sans" w:cs="Open Sans"/>
                <w:sz w:val="20"/>
              </w:rPr>
              <w:t xml:space="preserve"> Periodic verification</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317"/>
        </w:trPr>
        <w:tc>
          <w:tcPr>
            <w:tcW w:w="2240" w:type="pct"/>
            <w:tcBorders>
              <w:top w:val="single" w:sz="2" w:space="0" w:color="auto"/>
              <w:bottom w:val="single" w:sz="2" w:space="0" w:color="auto"/>
              <w:right w:val="single" w:sz="2" w:space="0" w:color="auto"/>
            </w:tcBorders>
            <w:vAlign w:val="center"/>
          </w:tcPr>
          <w:p w:rsidR="00250BE8" w:rsidRPr="0039263C" w:rsidRDefault="00250BE8" w:rsidP="00250BE8">
            <w:pPr>
              <w:rPr>
                <w:rFonts w:ascii="Open Sans" w:hAnsi="Open Sans" w:cs="Open Sans"/>
                <w:sz w:val="20"/>
              </w:rPr>
            </w:pPr>
            <w:r w:rsidRPr="0039263C">
              <w:rPr>
                <w:rFonts w:ascii="Open Sans" w:hAnsi="Open Sans" w:cs="Open Sans"/>
                <w:sz w:val="20"/>
              </w:rPr>
              <w:t>Name of commissioning party [or: inspector]</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317"/>
        </w:trPr>
        <w:tc>
          <w:tcPr>
            <w:tcW w:w="2240" w:type="pct"/>
            <w:tcBorders>
              <w:top w:val="single" w:sz="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 xml:space="preserve">Address of </w:t>
            </w:r>
            <w:r w:rsidRPr="0039263C">
              <w:rPr>
                <w:rFonts w:ascii="Open Sans" w:hAnsi="Open Sans" w:cs="Open Sans"/>
                <w:sz w:val="20"/>
              </w:rPr>
              <w:t>commissioning party [or: inspector]</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1152"/>
        </w:trPr>
        <w:tc>
          <w:tcPr>
            <w:tcW w:w="2240" w:type="pct"/>
            <w:tcBorders>
              <w:top w:val="single" w:sz="2" w:space="0" w:color="auto"/>
              <w:bottom w:val="single" w:sz="2" w:space="0" w:color="auto"/>
              <w:right w:val="single" w:sz="2" w:space="0" w:color="auto"/>
            </w:tcBorders>
            <w:vAlign w:val="center"/>
          </w:tcPr>
          <w:p w:rsidR="00250BE8" w:rsidRDefault="00250BE8" w:rsidP="00250BE8">
            <w:pPr>
              <w:rPr>
                <w:rFonts w:ascii="Open Sans" w:hAnsi="Open Sans" w:cs="Open Sans"/>
                <w:sz w:val="20"/>
              </w:rPr>
            </w:pPr>
            <w:r w:rsidRPr="00250BE8">
              <w:rPr>
                <w:rFonts w:ascii="Open Sans" w:hAnsi="Open Sans" w:cs="Open Sans"/>
                <w:sz w:val="20"/>
              </w:rPr>
              <w:lastRenderedPageBreak/>
              <w:t xml:space="preserve">Description of installation </w:t>
            </w:r>
          </w:p>
          <w:p w:rsidR="00250BE8" w:rsidRPr="00250BE8" w:rsidRDefault="00250BE8" w:rsidP="00250BE8">
            <w:pPr>
              <w:rPr>
                <w:rFonts w:ascii="Open Sans" w:hAnsi="Open Sans" w:cs="Open Sans"/>
                <w:sz w:val="20"/>
              </w:rPr>
            </w:pPr>
            <w:r w:rsidRPr="00250BE8">
              <w:rPr>
                <w:rFonts w:ascii="Open Sans" w:hAnsi="Open Sans" w:cs="Open Sans"/>
                <w:sz w:val="20"/>
              </w:rPr>
              <w:t>(list the key components installed)</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val="317"/>
        </w:trPr>
        <w:tc>
          <w:tcPr>
            <w:tcW w:w="2240" w:type="pct"/>
            <w:tcBorders>
              <w:top w:val="single" w:sz="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Rated power (kW DC)</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val="317"/>
        </w:trPr>
        <w:tc>
          <w:tcPr>
            <w:tcW w:w="2240" w:type="pct"/>
            <w:tcBorders>
              <w:top w:val="single" w:sz="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Location of system</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1152"/>
        </w:trPr>
        <w:tc>
          <w:tcPr>
            <w:tcW w:w="2240" w:type="pct"/>
            <w:tcBorders>
              <w:top w:val="single" w:sz="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Circuits tested</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576"/>
        </w:trPr>
        <w:tc>
          <w:tcPr>
            <w:tcW w:w="2240" w:type="pct"/>
            <w:tcBorders>
              <w:top w:val="single" w:sz="2" w:space="0" w:color="auto"/>
              <w:bottom w:val="single" w:sz="2" w:space="0" w:color="auto"/>
              <w:right w:val="single" w:sz="2" w:space="0" w:color="auto"/>
            </w:tcBorders>
            <w:vAlign w:val="center"/>
          </w:tcPr>
          <w:p w:rsidR="00250BE8" w:rsidRPr="0039263C" w:rsidRDefault="00250BE8" w:rsidP="00250BE8">
            <w:pPr>
              <w:rPr>
                <w:rFonts w:ascii="Open Sans" w:hAnsi="Open Sans" w:cs="Open Sans"/>
                <w:sz w:val="20"/>
              </w:rPr>
            </w:pPr>
            <w:r w:rsidRPr="0039263C">
              <w:rPr>
                <w:rFonts w:ascii="Open Sans" w:hAnsi="Open Sans" w:cs="Open Sans"/>
                <w:sz w:val="20"/>
              </w:rPr>
              <w:t>IEC 60364-</w:t>
            </w:r>
            <w:r w:rsidRPr="00E6659E">
              <w:rPr>
                <w:rFonts w:ascii="Open Sans" w:hAnsi="Open Sans" w:cs="Open Sans"/>
                <w:sz w:val="20"/>
              </w:rPr>
              <w:t xml:space="preserve">6 </w:t>
            </w:r>
            <w:r w:rsidR="00E6659E" w:rsidRPr="00E6659E">
              <w:rPr>
                <w:rFonts w:ascii="Open Sans" w:hAnsi="Open Sans" w:cs="Open Sans"/>
                <w:sz w:val="20"/>
              </w:rPr>
              <w:t>[Or other standard</w:t>
            </w:r>
            <w:r w:rsidRPr="00E6659E">
              <w:rPr>
                <w:rFonts w:ascii="Open Sans" w:hAnsi="Open Sans" w:cs="Open Sans"/>
                <w:sz w:val="20"/>
              </w:rPr>
              <w:t>]</w:t>
            </w:r>
            <w:r w:rsidRPr="0039263C">
              <w:rPr>
                <w:rFonts w:ascii="Open Sans" w:hAnsi="Open Sans" w:cs="Open Sans"/>
                <w:sz w:val="20"/>
              </w:rPr>
              <w:t xml:space="preserve"> inspection report reference</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576"/>
        </w:trPr>
        <w:tc>
          <w:tcPr>
            <w:tcW w:w="2240" w:type="pct"/>
            <w:tcBorders>
              <w:top w:val="single" w:sz="2" w:space="0" w:color="auto"/>
              <w:bottom w:val="single" w:sz="2" w:space="0" w:color="auto"/>
              <w:right w:val="single" w:sz="2" w:space="0" w:color="auto"/>
            </w:tcBorders>
            <w:vAlign w:val="center"/>
          </w:tcPr>
          <w:p w:rsidR="00250BE8" w:rsidRPr="0039263C" w:rsidRDefault="00250BE8" w:rsidP="00250BE8">
            <w:pPr>
              <w:rPr>
                <w:rFonts w:ascii="Open Sans" w:hAnsi="Open Sans" w:cs="Open Sans"/>
                <w:sz w:val="20"/>
              </w:rPr>
            </w:pPr>
            <w:r w:rsidRPr="0039263C">
              <w:rPr>
                <w:rFonts w:ascii="Open Sans" w:hAnsi="Open Sans" w:cs="Open Sans"/>
                <w:sz w:val="20"/>
              </w:rPr>
              <w:t>IEC 60364-</w:t>
            </w:r>
            <w:r w:rsidRPr="00E6659E">
              <w:rPr>
                <w:rFonts w:ascii="Open Sans" w:hAnsi="Open Sans" w:cs="Open Sans"/>
                <w:sz w:val="20"/>
              </w:rPr>
              <w:t xml:space="preserve">6 </w:t>
            </w:r>
            <w:r w:rsidR="00E6659E" w:rsidRPr="00E6659E">
              <w:rPr>
                <w:rFonts w:ascii="Open Sans" w:hAnsi="Open Sans" w:cs="Open Sans"/>
                <w:sz w:val="20"/>
              </w:rPr>
              <w:t>[Or other standard</w:t>
            </w:r>
            <w:r w:rsidRPr="00E6659E">
              <w:rPr>
                <w:rFonts w:ascii="Open Sans" w:hAnsi="Open Sans" w:cs="Open Sans"/>
                <w:sz w:val="20"/>
              </w:rPr>
              <w:t>] test</w:t>
            </w:r>
            <w:r w:rsidRPr="0039263C">
              <w:rPr>
                <w:rFonts w:ascii="Open Sans" w:hAnsi="Open Sans" w:cs="Open Sans"/>
                <w:sz w:val="20"/>
              </w:rPr>
              <w:t xml:space="preserve"> report reference </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317"/>
        </w:trPr>
        <w:tc>
          <w:tcPr>
            <w:tcW w:w="2240" w:type="pct"/>
            <w:tcBorders>
              <w:top w:val="single" w:sz="2" w:space="0" w:color="auto"/>
              <w:bottom w:val="single" w:sz="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PV array inspection report reference</w:t>
            </w:r>
          </w:p>
        </w:tc>
        <w:tc>
          <w:tcPr>
            <w:tcW w:w="2760"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250BE8">
        <w:trPr>
          <w:trHeight w:hRule="exact" w:val="317"/>
        </w:trPr>
        <w:tc>
          <w:tcPr>
            <w:tcW w:w="2240" w:type="pct"/>
            <w:tcBorders>
              <w:top w:val="single" w:sz="2" w:space="0" w:color="auto"/>
              <w:bottom w:val="single" w:sz="12" w:space="0" w:color="auto"/>
              <w:right w:val="single" w:sz="2" w:space="0" w:color="auto"/>
            </w:tcBorders>
            <w:vAlign w:val="center"/>
          </w:tcPr>
          <w:p w:rsidR="00250BE8" w:rsidRPr="00250BE8" w:rsidRDefault="00250BE8" w:rsidP="00250BE8">
            <w:pPr>
              <w:rPr>
                <w:rFonts w:ascii="Open Sans" w:hAnsi="Open Sans" w:cs="Open Sans"/>
                <w:sz w:val="20"/>
              </w:rPr>
            </w:pPr>
            <w:r w:rsidRPr="00250BE8">
              <w:rPr>
                <w:rFonts w:ascii="Open Sans" w:hAnsi="Open Sans" w:cs="Open Sans"/>
                <w:sz w:val="20"/>
              </w:rPr>
              <w:t>PV array test report reference</w:t>
            </w:r>
          </w:p>
        </w:tc>
        <w:tc>
          <w:tcPr>
            <w:tcW w:w="2760" w:type="pct"/>
            <w:tcBorders>
              <w:top w:val="single" w:sz="2" w:space="0" w:color="auto"/>
              <w:left w:val="single" w:sz="2" w:space="0" w:color="auto"/>
              <w:bottom w:val="single" w:sz="12" w:space="0" w:color="auto"/>
            </w:tcBorders>
          </w:tcPr>
          <w:p w:rsidR="00250BE8" w:rsidRPr="00250BE8" w:rsidRDefault="00250BE8" w:rsidP="0039263C">
            <w:pPr>
              <w:rPr>
                <w:rFonts w:ascii="Open Sans" w:hAnsi="Open Sans" w:cs="Open Sans"/>
                <w:sz w:val="20"/>
              </w:rPr>
            </w:pPr>
          </w:p>
        </w:tc>
      </w:tr>
    </w:tbl>
    <w:p w:rsidR="00250BE8" w:rsidRDefault="00250BE8" w:rsidP="00B97186">
      <w:pPr>
        <w:pStyle w:val="NoSpacing"/>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285"/>
        <w:gridCol w:w="3042"/>
        <w:gridCol w:w="2401"/>
      </w:tblGrid>
      <w:tr w:rsidR="00250BE8" w:rsidRPr="00250BE8" w:rsidTr="001D1C44">
        <w:trPr>
          <w:trHeight w:hRule="exact" w:val="360"/>
        </w:trPr>
        <w:tc>
          <w:tcPr>
            <w:tcW w:w="5000" w:type="pct"/>
            <w:gridSpan w:val="3"/>
            <w:tcBorders>
              <w:top w:val="single" w:sz="12" w:space="0" w:color="auto"/>
              <w:bottom w:val="single" w:sz="12" w:space="0" w:color="auto"/>
            </w:tcBorders>
            <w:shd w:val="pct10" w:color="auto" w:fill="auto"/>
            <w:vAlign w:val="center"/>
          </w:tcPr>
          <w:p w:rsidR="00250BE8" w:rsidRPr="00250BE8" w:rsidRDefault="00250BE8" w:rsidP="00250BE8">
            <w:pPr>
              <w:rPr>
                <w:rFonts w:ascii="Open Sans" w:hAnsi="Open Sans" w:cs="Open Sans"/>
                <w:b/>
              </w:rPr>
            </w:pPr>
            <w:r w:rsidRPr="00250BE8">
              <w:rPr>
                <w:rFonts w:ascii="Open Sans" w:hAnsi="Open Sans" w:cs="Open Sans"/>
                <w:b/>
              </w:rPr>
              <w:t>Required actions</w:t>
            </w:r>
          </w:p>
        </w:tc>
      </w:tr>
      <w:tr w:rsidR="00250BE8" w:rsidRPr="00250BE8" w:rsidTr="001D1C44">
        <w:tc>
          <w:tcPr>
            <w:tcW w:w="2463" w:type="pct"/>
            <w:tcBorders>
              <w:top w:val="single" w:sz="12" w:space="0" w:color="auto"/>
              <w:bottom w:val="single" w:sz="12" w:space="0" w:color="auto"/>
              <w:right w:val="single" w:sz="2" w:space="0" w:color="auto"/>
            </w:tcBorders>
            <w:vAlign w:val="center"/>
          </w:tcPr>
          <w:p w:rsidR="00250BE8" w:rsidRPr="00250BE8" w:rsidRDefault="00250BE8" w:rsidP="00250BE8">
            <w:pPr>
              <w:rPr>
                <w:rFonts w:ascii="Open Sans" w:hAnsi="Open Sans" w:cs="Open Sans"/>
                <w:b/>
                <w:sz w:val="20"/>
              </w:rPr>
            </w:pPr>
            <w:r w:rsidRPr="00250BE8">
              <w:rPr>
                <w:rFonts w:ascii="Open Sans" w:hAnsi="Open Sans" w:cs="Open Sans"/>
                <w:b/>
                <w:sz w:val="20"/>
              </w:rPr>
              <w:t>Required action</w:t>
            </w:r>
          </w:p>
        </w:tc>
        <w:tc>
          <w:tcPr>
            <w:tcW w:w="1418" w:type="pct"/>
            <w:tcBorders>
              <w:top w:val="single" w:sz="12" w:space="0" w:color="auto"/>
              <w:left w:val="single" w:sz="2" w:space="0" w:color="auto"/>
              <w:bottom w:val="single" w:sz="12" w:space="0" w:color="auto"/>
              <w:right w:val="single" w:sz="2" w:space="0" w:color="auto"/>
            </w:tcBorders>
            <w:vAlign w:val="center"/>
          </w:tcPr>
          <w:p w:rsidR="00250BE8" w:rsidRPr="00250BE8" w:rsidRDefault="00250BE8" w:rsidP="00250BE8">
            <w:pPr>
              <w:rPr>
                <w:rFonts w:ascii="Open Sans" w:hAnsi="Open Sans" w:cs="Open Sans"/>
                <w:b/>
                <w:sz w:val="20"/>
              </w:rPr>
            </w:pPr>
            <w:r w:rsidRPr="00250BE8">
              <w:rPr>
                <w:rFonts w:ascii="Open Sans" w:hAnsi="Open Sans" w:cs="Open Sans"/>
                <w:b/>
                <w:sz w:val="20"/>
              </w:rPr>
              <w:t>Assigned to</w:t>
            </w:r>
          </w:p>
        </w:tc>
        <w:tc>
          <w:tcPr>
            <w:tcW w:w="1119" w:type="pct"/>
            <w:tcBorders>
              <w:top w:val="single" w:sz="12" w:space="0" w:color="auto"/>
              <w:left w:val="single" w:sz="2" w:space="0" w:color="auto"/>
              <w:bottom w:val="single" w:sz="12" w:space="0" w:color="auto"/>
            </w:tcBorders>
            <w:vAlign w:val="center"/>
          </w:tcPr>
          <w:p w:rsidR="00250BE8" w:rsidRPr="00250BE8" w:rsidRDefault="00250BE8" w:rsidP="00250BE8">
            <w:pPr>
              <w:rPr>
                <w:rFonts w:ascii="Open Sans" w:hAnsi="Open Sans" w:cs="Open Sans"/>
                <w:b/>
                <w:sz w:val="20"/>
              </w:rPr>
            </w:pPr>
            <w:r w:rsidRPr="00250BE8">
              <w:rPr>
                <w:rFonts w:ascii="Open Sans" w:hAnsi="Open Sans" w:cs="Open Sans"/>
                <w:b/>
                <w:sz w:val="20"/>
              </w:rPr>
              <w:t>Expected date of completion</w:t>
            </w:r>
          </w:p>
        </w:tc>
      </w:tr>
      <w:tr w:rsidR="00250BE8" w:rsidRPr="00250BE8" w:rsidTr="001D1C44">
        <w:tc>
          <w:tcPr>
            <w:tcW w:w="2463" w:type="pct"/>
            <w:tcBorders>
              <w:top w:val="single" w:sz="1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418" w:type="pct"/>
            <w:tcBorders>
              <w:top w:val="single" w:sz="12" w:space="0" w:color="auto"/>
              <w:left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119" w:type="pct"/>
            <w:tcBorders>
              <w:top w:val="single" w:sz="1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1D1C44">
        <w:tc>
          <w:tcPr>
            <w:tcW w:w="2463" w:type="pct"/>
            <w:tcBorders>
              <w:top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418" w:type="pct"/>
            <w:tcBorders>
              <w:top w:val="single" w:sz="2" w:space="0" w:color="auto"/>
              <w:left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119"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1D1C44">
        <w:tc>
          <w:tcPr>
            <w:tcW w:w="2463" w:type="pct"/>
            <w:tcBorders>
              <w:top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418" w:type="pct"/>
            <w:tcBorders>
              <w:top w:val="single" w:sz="2" w:space="0" w:color="auto"/>
              <w:left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119"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1D1C44">
        <w:tc>
          <w:tcPr>
            <w:tcW w:w="2463" w:type="pct"/>
            <w:tcBorders>
              <w:top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418" w:type="pct"/>
            <w:tcBorders>
              <w:top w:val="single" w:sz="2" w:space="0" w:color="auto"/>
              <w:left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119"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1D1C44">
        <w:tc>
          <w:tcPr>
            <w:tcW w:w="2463" w:type="pct"/>
            <w:tcBorders>
              <w:top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418" w:type="pct"/>
            <w:tcBorders>
              <w:top w:val="single" w:sz="2" w:space="0" w:color="auto"/>
              <w:left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119"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B97186" w:rsidRPr="00250BE8" w:rsidTr="001D1C44">
        <w:tc>
          <w:tcPr>
            <w:tcW w:w="2463" w:type="pct"/>
            <w:tcBorders>
              <w:top w:val="single" w:sz="2" w:space="0" w:color="auto"/>
              <w:bottom w:val="single" w:sz="2" w:space="0" w:color="auto"/>
              <w:right w:val="single" w:sz="2" w:space="0" w:color="auto"/>
            </w:tcBorders>
          </w:tcPr>
          <w:p w:rsidR="00B97186" w:rsidRPr="00250BE8" w:rsidRDefault="00B97186" w:rsidP="0039263C">
            <w:pPr>
              <w:rPr>
                <w:rFonts w:ascii="Open Sans" w:hAnsi="Open Sans" w:cs="Open Sans"/>
                <w:sz w:val="20"/>
              </w:rPr>
            </w:pPr>
          </w:p>
        </w:tc>
        <w:tc>
          <w:tcPr>
            <w:tcW w:w="1418" w:type="pct"/>
            <w:tcBorders>
              <w:top w:val="single" w:sz="2" w:space="0" w:color="auto"/>
              <w:left w:val="single" w:sz="2" w:space="0" w:color="auto"/>
              <w:bottom w:val="single" w:sz="2" w:space="0" w:color="auto"/>
              <w:right w:val="single" w:sz="2" w:space="0" w:color="auto"/>
            </w:tcBorders>
          </w:tcPr>
          <w:p w:rsidR="00B97186" w:rsidRPr="00250BE8" w:rsidRDefault="00B97186" w:rsidP="0039263C">
            <w:pPr>
              <w:rPr>
                <w:rFonts w:ascii="Open Sans" w:hAnsi="Open Sans" w:cs="Open Sans"/>
                <w:sz w:val="20"/>
              </w:rPr>
            </w:pPr>
          </w:p>
        </w:tc>
        <w:tc>
          <w:tcPr>
            <w:tcW w:w="1119" w:type="pct"/>
            <w:tcBorders>
              <w:top w:val="single" w:sz="2" w:space="0" w:color="auto"/>
              <w:left w:val="single" w:sz="2" w:space="0" w:color="auto"/>
              <w:bottom w:val="single" w:sz="2" w:space="0" w:color="auto"/>
            </w:tcBorders>
          </w:tcPr>
          <w:p w:rsidR="00B97186" w:rsidRPr="00250BE8" w:rsidRDefault="00B97186" w:rsidP="0039263C">
            <w:pPr>
              <w:rPr>
                <w:rFonts w:ascii="Open Sans" w:hAnsi="Open Sans" w:cs="Open Sans"/>
                <w:sz w:val="20"/>
              </w:rPr>
            </w:pPr>
          </w:p>
        </w:tc>
      </w:tr>
      <w:tr w:rsidR="00B97186" w:rsidRPr="00250BE8" w:rsidTr="001D1C44">
        <w:tc>
          <w:tcPr>
            <w:tcW w:w="2463" w:type="pct"/>
            <w:tcBorders>
              <w:top w:val="single" w:sz="2" w:space="0" w:color="auto"/>
              <w:bottom w:val="single" w:sz="2" w:space="0" w:color="auto"/>
              <w:right w:val="single" w:sz="2" w:space="0" w:color="auto"/>
            </w:tcBorders>
          </w:tcPr>
          <w:p w:rsidR="00B97186" w:rsidRPr="00250BE8" w:rsidRDefault="00B97186" w:rsidP="0039263C">
            <w:pPr>
              <w:rPr>
                <w:rFonts w:ascii="Open Sans" w:hAnsi="Open Sans" w:cs="Open Sans"/>
                <w:sz w:val="20"/>
              </w:rPr>
            </w:pPr>
          </w:p>
        </w:tc>
        <w:tc>
          <w:tcPr>
            <w:tcW w:w="1418" w:type="pct"/>
            <w:tcBorders>
              <w:top w:val="single" w:sz="2" w:space="0" w:color="auto"/>
              <w:left w:val="single" w:sz="2" w:space="0" w:color="auto"/>
              <w:bottom w:val="single" w:sz="2" w:space="0" w:color="auto"/>
              <w:right w:val="single" w:sz="2" w:space="0" w:color="auto"/>
            </w:tcBorders>
          </w:tcPr>
          <w:p w:rsidR="00B97186" w:rsidRPr="00250BE8" w:rsidRDefault="00B97186" w:rsidP="0039263C">
            <w:pPr>
              <w:rPr>
                <w:rFonts w:ascii="Open Sans" w:hAnsi="Open Sans" w:cs="Open Sans"/>
                <w:sz w:val="20"/>
              </w:rPr>
            </w:pPr>
          </w:p>
        </w:tc>
        <w:tc>
          <w:tcPr>
            <w:tcW w:w="1119" w:type="pct"/>
            <w:tcBorders>
              <w:top w:val="single" w:sz="2" w:space="0" w:color="auto"/>
              <w:left w:val="single" w:sz="2" w:space="0" w:color="auto"/>
              <w:bottom w:val="single" w:sz="2" w:space="0" w:color="auto"/>
            </w:tcBorders>
          </w:tcPr>
          <w:p w:rsidR="00B97186" w:rsidRPr="00250BE8" w:rsidRDefault="00B97186" w:rsidP="0039263C">
            <w:pPr>
              <w:rPr>
                <w:rFonts w:ascii="Open Sans" w:hAnsi="Open Sans" w:cs="Open Sans"/>
                <w:sz w:val="20"/>
              </w:rPr>
            </w:pPr>
          </w:p>
        </w:tc>
      </w:tr>
      <w:tr w:rsidR="00250BE8" w:rsidRPr="00250BE8" w:rsidTr="001D1C44">
        <w:tc>
          <w:tcPr>
            <w:tcW w:w="2463" w:type="pct"/>
            <w:tcBorders>
              <w:top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418" w:type="pct"/>
            <w:tcBorders>
              <w:top w:val="single" w:sz="2" w:space="0" w:color="auto"/>
              <w:left w:val="single" w:sz="2" w:space="0" w:color="auto"/>
              <w:bottom w:val="single" w:sz="2" w:space="0" w:color="auto"/>
              <w:right w:val="single" w:sz="2" w:space="0" w:color="auto"/>
            </w:tcBorders>
          </w:tcPr>
          <w:p w:rsidR="00250BE8" w:rsidRPr="00250BE8" w:rsidRDefault="00250BE8" w:rsidP="0039263C">
            <w:pPr>
              <w:rPr>
                <w:rFonts w:ascii="Open Sans" w:hAnsi="Open Sans" w:cs="Open Sans"/>
                <w:sz w:val="20"/>
              </w:rPr>
            </w:pPr>
          </w:p>
        </w:tc>
        <w:tc>
          <w:tcPr>
            <w:tcW w:w="1119" w:type="pct"/>
            <w:tcBorders>
              <w:top w:val="single" w:sz="2" w:space="0" w:color="auto"/>
              <w:left w:val="single" w:sz="2" w:space="0" w:color="auto"/>
              <w:bottom w:val="single" w:sz="2" w:space="0" w:color="auto"/>
            </w:tcBorders>
          </w:tcPr>
          <w:p w:rsidR="00250BE8" w:rsidRPr="00250BE8" w:rsidRDefault="00250BE8" w:rsidP="0039263C">
            <w:pPr>
              <w:rPr>
                <w:rFonts w:ascii="Open Sans" w:hAnsi="Open Sans" w:cs="Open Sans"/>
                <w:sz w:val="20"/>
              </w:rPr>
            </w:pPr>
          </w:p>
        </w:tc>
      </w:tr>
      <w:tr w:rsidR="00250BE8" w:rsidRPr="00250BE8" w:rsidTr="001D1C44">
        <w:tc>
          <w:tcPr>
            <w:tcW w:w="2463" w:type="pct"/>
            <w:tcBorders>
              <w:top w:val="single" w:sz="2" w:space="0" w:color="auto"/>
              <w:bottom w:val="single" w:sz="12" w:space="0" w:color="auto"/>
              <w:right w:val="single" w:sz="2" w:space="0" w:color="auto"/>
            </w:tcBorders>
          </w:tcPr>
          <w:p w:rsidR="00250BE8" w:rsidRPr="00250BE8" w:rsidRDefault="00250BE8" w:rsidP="0039263C">
            <w:pPr>
              <w:rPr>
                <w:rFonts w:ascii="Open Sans" w:hAnsi="Open Sans" w:cs="Open Sans"/>
                <w:sz w:val="20"/>
              </w:rPr>
            </w:pPr>
          </w:p>
        </w:tc>
        <w:tc>
          <w:tcPr>
            <w:tcW w:w="1418" w:type="pct"/>
            <w:tcBorders>
              <w:top w:val="single" w:sz="2" w:space="0" w:color="auto"/>
              <w:left w:val="single" w:sz="2" w:space="0" w:color="auto"/>
              <w:bottom w:val="single" w:sz="12" w:space="0" w:color="auto"/>
              <w:right w:val="single" w:sz="2" w:space="0" w:color="auto"/>
            </w:tcBorders>
          </w:tcPr>
          <w:p w:rsidR="00250BE8" w:rsidRPr="00250BE8" w:rsidRDefault="00250BE8" w:rsidP="0039263C">
            <w:pPr>
              <w:rPr>
                <w:rFonts w:ascii="Open Sans" w:hAnsi="Open Sans" w:cs="Open Sans"/>
                <w:sz w:val="20"/>
              </w:rPr>
            </w:pPr>
          </w:p>
        </w:tc>
        <w:tc>
          <w:tcPr>
            <w:tcW w:w="1119" w:type="pct"/>
            <w:tcBorders>
              <w:top w:val="single" w:sz="2" w:space="0" w:color="auto"/>
              <w:left w:val="single" w:sz="2" w:space="0" w:color="auto"/>
              <w:bottom w:val="single" w:sz="12" w:space="0" w:color="auto"/>
            </w:tcBorders>
          </w:tcPr>
          <w:p w:rsidR="00250BE8" w:rsidRPr="00250BE8" w:rsidRDefault="00250BE8" w:rsidP="0039263C">
            <w:pPr>
              <w:rPr>
                <w:rFonts w:ascii="Open Sans" w:hAnsi="Open Sans" w:cs="Open Sans"/>
                <w:sz w:val="20"/>
              </w:rPr>
            </w:pPr>
          </w:p>
        </w:tc>
      </w:tr>
    </w:tbl>
    <w:p w:rsidR="00250BE8" w:rsidRDefault="00250BE8" w:rsidP="00B97186">
      <w:pPr>
        <w:pStyle w:val="NoSpacing"/>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576"/>
        <w:gridCol w:w="3577"/>
        <w:gridCol w:w="3575"/>
      </w:tblGrid>
      <w:tr w:rsidR="00250BE8" w:rsidRPr="00B97186" w:rsidTr="00B97186">
        <w:trPr>
          <w:trHeight w:hRule="exact" w:val="360"/>
        </w:trPr>
        <w:tc>
          <w:tcPr>
            <w:tcW w:w="5000" w:type="pct"/>
            <w:gridSpan w:val="3"/>
            <w:tcBorders>
              <w:top w:val="single" w:sz="12" w:space="0" w:color="auto"/>
              <w:bottom w:val="single" w:sz="12" w:space="0" w:color="auto"/>
            </w:tcBorders>
            <w:shd w:val="pct10" w:color="auto" w:fill="auto"/>
            <w:vAlign w:val="center"/>
          </w:tcPr>
          <w:p w:rsidR="00250BE8" w:rsidRPr="00B97186" w:rsidRDefault="00250BE8" w:rsidP="00B97186">
            <w:pPr>
              <w:rPr>
                <w:rFonts w:ascii="Open Sans" w:hAnsi="Open Sans" w:cs="Open Sans"/>
                <w:b/>
              </w:rPr>
            </w:pPr>
            <w:r w:rsidRPr="00B97186">
              <w:rPr>
                <w:rFonts w:ascii="Open Sans" w:hAnsi="Open Sans" w:cs="Open Sans"/>
                <w:b/>
              </w:rPr>
              <w:t>Customer affirmation</w:t>
            </w:r>
          </w:p>
        </w:tc>
      </w:tr>
      <w:tr w:rsidR="00250BE8" w:rsidRPr="00B97186" w:rsidTr="00B97186">
        <w:trPr>
          <w:trHeight w:hRule="exact" w:val="864"/>
        </w:trPr>
        <w:tc>
          <w:tcPr>
            <w:tcW w:w="5000" w:type="pct"/>
            <w:gridSpan w:val="3"/>
            <w:tcBorders>
              <w:top w:val="single" w:sz="12" w:space="0" w:color="auto"/>
              <w:bottom w:val="single" w:sz="2" w:space="0" w:color="auto"/>
            </w:tcBorders>
          </w:tcPr>
          <w:p w:rsidR="00250BE8" w:rsidRPr="00B97186" w:rsidRDefault="00250BE8" w:rsidP="00250BE8">
            <w:pPr>
              <w:pStyle w:val="ListParagraph"/>
              <w:numPr>
                <w:ilvl w:val="0"/>
                <w:numId w:val="14"/>
              </w:numPr>
              <w:rPr>
                <w:rFonts w:ascii="Open Sans" w:hAnsi="Open Sans" w:cs="Open Sans"/>
                <w:sz w:val="20"/>
              </w:rPr>
            </w:pPr>
            <w:r w:rsidRPr="00B97186">
              <w:rPr>
                <w:rFonts w:ascii="Open Sans" w:hAnsi="Open Sans" w:cs="Open Sans"/>
                <w:sz w:val="20"/>
              </w:rPr>
              <w:t>I have been trained regarding the operation and maintenance of the PV system and have been provided with relevant documentation.</w:t>
            </w:r>
          </w:p>
          <w:p w:rsidR="00250BE8" w:rsidRPr="00B97186" w:rsidRDefault="00250BE8" w:rsidP="00250BE8">
            <w:pPr>
              <w:pStyle w:val="ListParagraph"/>
              <w:numPr>
                <w:ilvl w:val="0"/>
                <w:numId w:val="14"/>
              </w:numPr>
              <w:rPr>
                <w:rFonts w:ascii="Open Sans" w:hAnsi="Open Sans" w:cs="Open Sans"/>
                <w:sz w:val="20"/>
              </w:rPr>
            </w:pPr>
            <w:r w:rsidRPr="00B97186">
              <w:rPr>
                <w:rFonts w:ascii="Open Sans" w:hAnsi="Open Sans" w:cs="Open Sans"/>
                <w:sz w:val="20"/>
              </w:rPr>
              <w:t>The PV system has been commissioned to my satisfaction.</w:t>
            </w:r>
          </w:p>
        </w:tc>
      </w:tr>
      <w:tr w:rsidR="00250BE8" w:rsidRPr="00B97186" w:rsidTr="00B97186">
        <w:trPr>
          <w:trHeight w:hRule="exact" w:val="720"/>
        </w:trPr>
        <w:tc>
          <w:tcPr>
            <w:tcW w:w="1667" w:type="pct"/>
            <w:tcBorders>
              <w:top w:val="single" w:sz="2" w:space="0" w:color="auto"/>
              <w:bottom w:val="single" w:sz="12" w:space="0" w:color="auto"/>
            </w:tcBorders>
          </w:tcPr>
          <w:p w:rsidR="00250BE8" w:rsidRPr="00B97186" w:rsidRDefault="00250BE8" w:rsidP="0039263C">
            <w:pPr>
              <w:rPr>
                <w:rFonts w:ascii="Open Sans" w:hAnsi="Open Sans" w:cs="Open Sans"/>
                <w:sz w:val="20"/>
              </w:rPr>
            </w:pPr>
            <w:r w:rsidRPr="00B97186">
              <w:rPr>
                <w:rFonts w:ascii="Open Sans" w:hAnsi="Open Sans" w:cs="Open Sans"/>
                <w:sz w:val="20"/>
              </w:rPr>
              <w:t>Name:</w:t>
            </w:r>
          </w:p>
        </w:tc>
        <w:tc>
          <w:tcPr>
            <w:tcW w:w="1667" w:type="pct"/>
            <w:tcBorders>
              <w:top w:val="single" w:sz="2" w:space="0" w:color="auto"/>
              <w:bottom w:val="single" w:sz="12" w:space="0" w:color="auto"/>
            </w:tcBorders>
          </w:tcPr>
          <w:p w:rsidR="00250BE8" w:rsidRPr="00B97186" w:rsidRDefault="00250BE8" w:rsidP="0039263C">
            <w:pPr>
              <w:rPr>
                <w:rFonts w:ascii="Open Sans" w:hAnsi="Open Sans" w:cs="Open Sans"/>
                <w:sz w:val="20"/>
              </w:rPr>
            </w:pPr>
            <w:r w:rsidRPr="00B97186">
              <w:rPr>
                <w:rFonts w:ascii="Open Sans" w:hAnsi="Open Sans" w:cs="Open Sans"/>
                <w:sz w:val="20"/>
              </w:rPr>
              <w:t>Signature:</w:t>
            </w:r>
          </w:p>
        </w:tc>
        <w:tc>
          <w:tcPr>
            <w:tcW w:w="1666" w:type="pct"/>
            <w:tcBorders>
              <w:top w:val="single" w:sz="2" w:space="0" w:color="auto"/>
              <w:bottom w:val="single" w:sz="12" w:space="0" w:color="auto"/>
            </w:tcBorders>
          </w:tcPr>
          <w:p w:rsidR="00250BE8" w:rsidRPr="00B97186" w:rsidRDefault="00250BE8" w:rsidP="0039263C">
            <w:pPr>
              <w:rPr>
                <w:rFonts w:ascii="Open Sans" w:hAnsi="Open Sans" w:cs="Open Sans"/>
                <w:sz w:val="20"/>
              </w:rPr>
            </w:pPr>
            <w:r w:rsidRPr="00B97186">
              <w:rPr>
                <w:rFonts w:ascii="Open Sans" w:hAnsi="Open Sans" w:cs="Open Sans"/>
                <w:sz w:val="20"/>
              </w:rPr>
              <w:t>Date:</w:t>
            </w:r>
          </w:p>
        </w:tc>
      </w:tr>
      <w:tr w:rsidR="00250BE8" w:rsidRPr="00B97186" w:rsidTr="00B97186">
        <w:trPr>
          <w:trHeight w:hRule="exact" w:val="360"/>
        </w:trPr>
        <w:tc>
          <w:tcPr>
            <w:tcW w:w="5000" w:type="pct"/>
            <w:gridSpan w:val="3"/>
            <w:tcBorders>
              <w:top w:val="single" w:sz="12" w:space="0" w:color="auto"/>
              <w:bottom w:val="single" w:sz="12" w:space="0" w:color="auto"/>
            </w:tcBorders>
            <w:shd w:val="pct10" w:color="auto" w:fill="auto"/>
            <w:vAlign w:val="center"/>
          </w:tcPr>
          <w:p w:rsidR="00250BE8" w:rsidRPr="00B97186" w:rsidRDefault="00250BE8" w:rsidP="00B97186">
            <w:pPr>
              <w:rPr>
                <w:rFonts w:ascii="Open Sans" w:hAnsi="Open Sans" w:cs="Open Sans"/>
                <w:b/>
              </w:rPr>
            </w:pPr>
            <w:r w:rsidRPr="00B97186">
              <w:rPr>
                <w:rFonts w:ascii="Open Sans" w:hAnsi="Open Sans" w:cs="Open Sans"/>
                <w:b/>
              </w:rPr>
              <w:t>Commissioning party affirmation</w:t>
            </w:r>
          </w:p>
        </w:tc>
      </w:tr>
      <w:tr w:rsidR="00250BE8" w:rsidRPr="00B97186" w:rsidTr="00B97186">
        <w:trPr>
          <w:trHeight w:hRule="exact" w:val="864"/>
        </w:trPr>
        <w:tc>
          <w:tcPr>
            <w:tcW w:w="5000" w:type="pct"/>
            <w:gridSpan w:val="3"/>
            <w:tcBorders>
              <w:top w:val="single" w:sz="12" w:space="0" w:color="auto"/>
              <w:bottom w:val="single" w:sz="2" w:space="0" w:color="auto"/>
            </w:tcBorders>
          </w:tcPr>
          <w:p w:rsidR="00250BE8" w:rsidRDefault="00250BE8" w:rsidP="0039263C">
            <w:pPr>
              <w:pStyle w:val="ListParagraph"/>
              <w:numPr>
                <w:ilvl w:val="0"/>
                <w:numId w:val="18"/>
              </w:numPr>
              <w:rPr>
                <w:rFonts w:ascii="Open Sans" w:hAnsi="Open Sans" w:cs="Open Sans"/>
                <w:sz w:val="20"/>
              </w:rPr>
            </w:pPr>
            <w:r w:rsidRPr="00B97186">
              <w:rPr>
                <w:rFonts w:ascii="Open Sans" w:hAnsi="Open Sans" w:cs="Open Sans"/>
                <w:sz w:val="20"/>
              </w:rPr>
              <w:t xml:space="preserve">I have commissioned the PV system in accordance with these </w:t>
            </w:r>
            <w:r w:rsidRPr="00B97186">
              <w:rPr>
                <w:rFonts w:ascii="Open Sans" w:hAnsi="Open Sans" w:cs="Open Sans"/>
                <w:i/>
                <w:sz w:val="20"/>
              </w:rPr>
              <w:t>Commissioning Inspection and Testing Checklists for Grid-Connected PV Systems</w:t>
            </w:r>
            <w:r w:rsidRPr="00B97186">
              <w:rPr>
                <w:rFonts w:ascii="Open Sans" w:hAnsi="Open Sans" w:cs="Open Sans"/>
                <w:sz w:val="20"/>
              </w:rPr>
              <w:t xml:space="preserve"> and relevant manufacturer guidelines.</w:t>
            </w:r>
          </w:p>
          <w:p w:rsidR="00E6659E" w:rsidRPr="00E6659E" w:rsidRDefault="00E6659E" w:rsidP="0039263C">
            <w:pPr>
              <w:pStyle w:val="ListParagraph"/>
              <w:numPr>
                <w:ilvl w:val="0"/>
                <w:numId w:val="18"/>
              </w:numPr>
              <w:rPr>
                <w:rFonts w:ascii="Open Sans" w:hAnsi="Open Sans" w:cs="Open Sans"/>
                <w:i/>
                <w:sz w:val="20"/>
              </w:rPr>
            </w:pPr>
            <w:r w:rsidRPr="00E6659E">
              <w:rPr>
                <w:rFonts w:ascii="Open Sans" w:hAnsi="Open Sans" w:cs="Open Sans"/>
                <w:i/>
                <w:sz w:val="20"/>
              </w:rPr>
              <w:t>Other statements</w:t>
            </w:r>
          </w:p>
        </w:tc>
      </w:tr>
      <w:tr w:rsidR="00250BE8" w:rsidRPr="00B97186" w:rsidTr="00B97186">
        <w:trPr>
          <w:trHeight w:hRule="exact" w:val="932"/>
        </w:trPr>
        <w:tc>
          <w:tcPr>
            <w:tcW w:w="1667" w:type="pct"/>
            <w:tcBorders>
              <w:top w:val="single" w:sz="2" w:space="0" w:color="auto"/>
              <w:bottom w:val="single" w:sz="2" w:space="0" w:color="auto"/>
            </w:tcBorders>
          </w:tcPr>
          <w:p w:rsidR="00250BE8" w:rsidRPr="00B97186" w:rsidRDefault="00250BE8" w:rsidP="0039263C">
            <w:pPr>
              <w:rPr>
                <w:rFonts w:ascii="Open Sans" w:hAnsi="Open Sans" w:cs="Open Sans"/>
                <w:sz w:val="20"/>
              </w:rPr>
            </w:pPr>
            <w:r w:rsidRPr="00B97186">
              <w:rPr>
                <w:rFonts w:ascii="Open Sans" w:hAnsi="Open Sans" w:cs="Open Sans"/>
                <w:sz w:val="20"/>
              </w:rPr>
              <w:t>Name:</w:t>
            </w:r>
          </w:p>
          <w:p w:rsidR="00250BE8" w:rsidRPr="00B97186" w:rsidRDefault="00250BE8" w:rsidP="0039263C">
            <w:pPr>
              <w:rPr>
                <w:rFonts w:ascii="Open Sans" w:hAnsi="Open Sans" w:cs="Open Sans"/>
                <w:sz w:val="20"/>
              </w:rPr>
            </w:pPr>
          </w:p>
        </w:tc>
        <w:tc>
          <w:tcPr>
            <w:tcW w:w="1667" w:type="pct"/>
            <w:tcBorders>
              <w:top w:val="single" w:sz="2" w:space="0" w:color="auto"/>
              <w:bottom w:val="single" w:sz="2" w:space="0" w:color="auto"/>
            </w:tcBorders>
          </w:tcPr>
          <w:p w:rsidR="00250BE8" w:rsidRPr="00B97186" w:rsidRDefault="00250BE8" w:rsidP="0039263C">
            <w:pPr>
              <w:rPr>
                <w:rFonts w:ascii="Open Sans" w:hAnsi="Open Sans" w:cs="Open Sans"/>
                <w:sz w:val="20"/>
              </w:rPr>
            </w:pPr>
            <w:r w:rsidRPr="00B97186">
              <w:rPr>
                <w:rFonts w:ascii="Open Sans" w:hAnsi="Open Sans" w:cs="Open Sans"/>
                <w:sz w:val="20"/>
              </w:rPr>
              <w:t>Signature*:</w:t>
            </w:r>
          </w:p>
        </w:tc>
        <w:tc>
          <w:tcPr>
            <w:tcW w:w="1666" w:type="pct"/>
            <w:tcBorders>
              <w:top w:val="single" w:sz="2" w:space="0" w:color="auto"/>
              <w:bottom w:val="single" w:sz="2" w:space="0" w:color="auto"/>
            </w:tcBorders>
          </w:tcPr>
          <w:p w:rsidR="00250BE8" w:rsidRPr="00B97186" w:rsidRDefault="00250BE8" w:rsidP="0039263C">
            <w:pPr>
              <w:rPr>
                <w:rFonts w:ascii="Open Sans" w:hAnsi="Open Sans" w:cs="Open Sans"/>
                <w:sz w:val="20"/>
              </w:rPr>
            </w:pPr>
            <w:r w:rsidRPr="00B97186">
              <w:rPr>
                <w:rFonts w:ascii="Open Sans" w:hAnsi="Open Sans" w:cs="Open Sans"/>
                <w:sz w:val="20"/>
              </w:rPr>
              <w:t>Date:</w:t>
            </w:r>
          </w:p>
        </w:tc>
      </w:tr>
      <w:tr w:rsidR="00250BE8" w:rsidRPr="00B97186" w:rsidTr="00B97186">
        <w:tc>
          <w:tcPr>
            <w:tcW w:w="5000" w:type="pct"/>
            <w:gridSpan w:val="3"/>
            <w:tcBorders>
              <w:top w:val="single" w:sz="2" w:space="0" w:color="auto"/>
              <w:bottom w:val="nil"/>
            </w:tcBorders>
            <w:vAlign w:val="center"/>
          </w:tcPr>
          <w:p w:rsidR="00250BE8" w:rsidRPr="00B97186" w:rsidRDefault="00250BE8" w:rsidP="00B97186">
            <w:pPr>
              <w:rPr>
                <w:rFonts w:ascii="Open Sans" w:hAnsi="Open Sans" w:cs="Open Sans"/>
                <w:sz w:val="20"/>
              </w:rPr>
            </w:pPr>
            <w:r w:rsidRPr="00B97186">
              <w:rPr>
                <w:rFonts w:ascii="Open Sans" w:hAnsi="Open Sans" w:cs="Open Sans"/>
                <w:sz w:val="20"/>
              </w:rPr>
              <w:t>*The extent of liability of the signatory(s) is limited to the work described above.</w:t>
            </w:r>
          </w:p>
        </w:tc>
      </w:tr>
      <w:tr w:rsidR="00250BE8" w:rsidRPr="00B97186" w:rsidTr="00B97186">
        <w:trPr>
          <w:trHeight w:hRule="exact" w:val="360"/>
        </w:trPr>
        <w:tc>
          <w:tcPr>
            <w:tcW w:w="5000" w:type="pct"/>
            <w:gridSpan w:val="3"/>
            <w:tcBorders>
              <w:top w:val="nil"/>
              <w:bottom w:val="single" w:sz="2" w:space="0" w:color="auto"/>
            </w:tcBorders>
            <w:vAlign w:val="center"/>
          </w:tcPr>
          <w:p w:rsidR="00250BE8" w:rsidRPr="00B97186" w:rsidRDefault="00250BE8" w:rsidP="00B97186">
            <w:pPr>
              <w:rPr>
                <w:rFonts w:ascii="Open Sans" w:hAnsi="Open Sans" w:cs="Open Sans"/>
                <w:sz w:val="20"/>
              </w:rPr>
            </w:pPr>
            <w:r w:rsidRPr="00B97186">
              <w:rPr>
                <w:rFonts w:ascii="Open Sans" w:hAnsi="Open Sans" w:cs="Open Sans"/>
                <w:sz w:val="20"/>
              </w:rPr>
              <w:t>Next inspection recommended after not more than:</w:t>
            </w:r>
          </w:p>
        </w:tc>
      </w:tr>
      <w:tr w:rsidR="00250BE8" w:rsidRPr="00B97186" w:rsidTr="00B97186">
        <w:tc>
          <w:tcPr>
            <w:tcW w:w="5000" w:type="pct"/>
            <w:gridSpan w:val="3"/>
            <w:tcBorders>
              <w:top w:val="single" w:sz="2" w:space="0" w:color="auto"/>
            </w:tcBorders>
          </w:tcPr>
          <w:p w:rsidR="00250BE8" w:rsidRPr="00B97186" w:rsidRDefault="00250BE8" w:rsidP="0039263C">
            <w:pPr>
              <w:rPr>
                <w:rFonts w:ascii="Open Sans" w:hAnsi="Open Sans" w:cs="Open Sans"/>
                <w:sz w:val="20"/>
              </w:rPr>
            </w:pPr>
            <w:r w:rsidRPr="00B97186">
              <w:rPr>
                <w:rFonts w:ascii="Open Sans" w:hAnsi="Open Sans" w:cs="Open Sans"/>
                <w:sz w:val="20"/>
              </w:rPr>
              <w:t>Comments</w:t>
            </w:r>
            <w:r w:rsidR="00B97186">
              <w:rPr>
                <w:rFonts w:ascii="Open Sans" w:hAnsi="Open Sans" w:cs="Open Sans"/>
                <w:sz w:val="20"/>
              </w:rPr>
              <w:t>:</w:t>
            </w:r>
          </w:p>
          <w:p w:rsidR="00250BE8" w:rsidRPr="00B97186" w:rsidRDefault="00250BE8" w:rsidP="0039263C">
            <w:pPr>
              <w:rPr>
                <w:rFonts w:ascii="Open Sans" w:hAnsi="Open Sans" w:cs="Open Sans"/>
                <w:sz w:val="20"/>
              </w:rPr>
            </w:pPr>
          </w:p>
          <w:p w:rsidR="00250BE8" w:rsidRPr="00B97186" w:rsidRDefault="00250BE8" w:rsidP="0039263C">
            <w:pPr>
              <w:rPr>
                <w:rFonts w:ascii="Open Sans" w:hAnsi="Open Sans" w:cs="Open Sans"/>
                <w:sz w:val="20"/>
              </w:rPr>
            </w:pPr>
          </w:p>
          <w:p w:rsidR="00250BE8" w:rsidRPr="00B97186" w:rsidRDefault="00250BE8" w:rsidP="0039263C">
            <w:pPr>
              <w:rPr>
                <w:rFonts w:ascii="Open Sans" w:hAnsi="Open Sans" w:cs="Open Sans"/>
                <w:sz w:val="20"/>
              </w:rPr>
            </w:pPr>
          </w:p>
          <w:p w:rsidR="00250BE8" w:rsidRPr="00B97186" w:rsidRDefault="00250BE8" w:rsidP="0039263C">
            <w:pPr>
              <w:rPr>
                <w:rFonts w:ascii="Open Sans" w:hAnsi="Open Sans" w:cs="Open Sans"/>
                <w:sz w:val="20"/>
              </w:rPr>
            </w:pPr>
          </w:p>
          <w:p w:rsidR="00250BE8" w:rsidRPr="00B97186" w:rsidRDefault="00250BE8" w:rsidP="0039263C">
            <w:pPr>
              <w:rPr>
                <w:rFonts w:ascii="Open Sans" w:hAnsi="Open Sans" w:cs="Open Sans"/>
                <w:sz w:val="20"/>
              </w:rPr>
            </w:pPr>
          </w:p>
          <w:p w:rsidR="00250BE8" w:rsidRPr="00B97186" w:rsidRDefault="00250BE8" w:rsidP="0039263C">
            <w:pPr>
              <w:rPr>
                <w:rFonts w:ascii="Open Sans" w:hAnsi="Open Sans" w:cs="Open Sans"/>
                <w:sz w:val="20"/>
              </w:rPr>
            </w:pPr>
          </w:p>
          <w:p w:rsidR="00250BE8" w:rsidRPr="00B97186" w:rsidRDefault="00250BE8" w:rsidP="0039263C">
            <w:pPr>
              <w:rPr>
                <w:rFonts w:ascii="Open Sans" w:hAnsi="Open Sans" w:cs="Open Sans"/>
                <w:sz w:val="20"/>
              </w:rPr>
            </w:pPr>
          </w:p>
        </w:tc>
      </w:tr>
    </w:tbl>
    <w:p w:rsidR="00250BE8" w:rsidRPr="005923F5" w:rsidRDefault="00250BE8" w:rsidP="00250BE8"/>
    <w:p w:rsidR="0025693E" w:rsidRPr="001B063F" w:rsidRDefault="0025693E">
      <w:pPr>
        <w:rPr>
          <w:b/>
          <w:color w:val="0070C0"/>
          <w:sz w:val="28"/>
          <w:szCs w:val="28"/>
        </w:rPr>
      </w:pPr>
    </w:p>
    <w:sectPr w:rsidR="0025693E" w:rsidRPr="001B063F" w:rsidSect="006A7667">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Extrabold">
    <w:altName w:val="Segoe UI Semibold"/>
    <w:charset w:val="00"/>
    <w:family w:val="swiss"/>
    <w:pitch w:val="variable"/>
    <w:sig w:usb0="00000001" w:usb1="4000205B" w:usb2="00000028" w:usb3="00000000" w:csb0="0000019F" w:csb1="00000000"/>
  </w:font>
  <w:font w:name="Open Sans">
    <w:altName w:val="Tahoma"/>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0B5D"/>
    <w:multiLevelType w:val="hybridMultilevel"/>
    <w:tmpl w:val="4FC6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87E49"/>
    <w:multiLevelType w:val="hybridMultilevel"/>
    <w:tmpl w:val="1378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0452F"/>
    <w:multiLevelType w:val="hybridMultilevel"/>
    <w:tmpl w:val="B52E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2381D"/>
    <w:multiLevelType w:val="hybridMultilevel"/>
    <w:tmpl w:val="BB42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2290D"/>
    <w:multiLevelType w:val="hybridMultilevel"/>
    <w:tmpl w:val="7F6C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66DC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B150707"/>
    <w:multiLevelType w:val="hybridMultilevel"/>
    <w:tmpl w:val="15DC1B36"/>
    <w:lvl w:ilvl="0" w:tplc="04090001">
      <w:start w:val="1"/>
      <w:numFmt w:val="bullet"/>
      <w:pStyle w:val="TOCHead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236FB"/>
    <w:multiLevelType w:val="hybridMultilevel"/>
    <w:tmpl w:val="37F40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6769BA"/>
    <w:multiLevelType w:val="hybridMultilevel"/>
    <w:tmpl w:val="9364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C59ED"/>
    <w:multiLevelType w:val="hybridMultilevel"/>
    <w:tmpl w:val="59E07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F0A93"/>
    <w:multiLevelType w:val="hybridMultilevel"/>
    <w:tmpl w:val="15246BE2"/>
    <w:lvl w:ilvl="0" w:tplc="9B7A07B8">
      <w:start w:val="1"/>
      <w:numFmt w:val="upperLetter"/>
      <w:lvlText w:val="%1)"/>
      <w:lvlJc w:val="left"/>
      <w:pPr>
        <w:ind w:left="5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40788"/>
    <w:multiLevelType w:val="hybridMultilevel"/>
    <w:tmpl w:val="CB54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20CCC"/>
    <w:multiLevelType w:val="hybridMultilevel"/>
    <w:tmpl w:val="EB281962"/>
    <w:lvl w:ilvl="0" w:tplc="2534A158">
      <w:start w:val="1"/>
      <w:numFmt w:val="upperLetter"/>
      <w:lvlText w:val="%1)"/>
      <w:lvlJc w:val="left"/>
      <w:pPr>
        <w:ind w:left="360" w:hanging="360"/>
      </w:pPr>
      <w:rPr>
        <w:rFonts w:hint="default"/>
        <w:b/>
        <w:color w:val="0070C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473B94"/>
    <w:multiLevelType w:val="hybridMultilevel"/>
    <w:tmpl w:val="96F4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DF0C1D"/>
    <w:multiLevelType w:val="hybridMultilevel"/>
    <w:tmpl w:val="EE20F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867E8"/>
    <w:multiLevelType w:val="hybridMultilevel"/>
    <w:tmpl w:val="0E20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C2B05"/>
    <w:multiLevelType w:val="hybridMultilevel"/>
    <w:tmpl w:val="431A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606C1"/>
    <w:multiLevelType w:val="hybridMultilevel"/>
    <w:tmpl w:val="2CE0D87C"/>
    <w:lvl w:ilvl="0" w:tplc="2534A158">
      <w:start w:val="1"/>
      <w:numFmt w:val="upperLetter"/>
      <w:lvlText w:val="%1)"/>
      <w:lvlJc w:val="left"/>
      <w:pPr>
        <w:ind w:left="720" w:hanging="360"/>
      </w:pPr>
      <w:rPr>
        <w:rFonts w:hint="default"/>
        <w:b/>
        <w:color w:val="0070C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AD0FFF"/>
    <w:multiLevelType w:val="hybridMultilevel"/>
    <w:tmpl w:val="FA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954BD4"/>
    <w:multiLevelType w:val="hybridMultilevel"/>
    <w:tmpl w:val="724C4AE6"/>
    <w:lvl w:ilvl="0" w:tplc="9B7A0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A67E1"/>
    <w:multiLevelType w:val="hybridMultilevel"/>
    <w:tmpl w:val="BA5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545D48"/>
    <w:multiLevelType w:val="hybridMultilevel"/>
    <w:tmpl w:val="CE5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2"/>
  </w:num>
  <w:num w:numId="4">
    <w:abstractNumId w:val="13"/>
  </w:num>
  <w:num w:numId="5">
    <w:abstractNumId w:val="4"/>
  </w:num>
  <w:num w:numId="6">
    <w:abstractNumId w:val="3"/>
  </w:num>
  <w:num w:numId="7">
    <w:abstractNumId w:val="16"/>
  </w:num>
  <w:num w:numId="8">
    <w:abstractNumId w:val="0"/>
  </w:num>
  <w:num w:numId="9">
    <w:abstractNumId w:val="8"/>
  </w:num>
  <w:num w:numId="10">
    <w:abstractNumId w:val="20"/>
  </w:num>
  <w:num w:numId="11">
    <w:abstractNumId w:val="18"/>
  </w:num>
  <w:num w:numId="12">
    <w:abstractNumId w:val="15"/>
  </w:num>
  <w:num w:numId="13">
    <w:abstractNumId w:val="11"/>
  </w:num>
  <w:num w:numId="14">
    <w:abstractNumId w:val="6"/>
  </w:num>
  <w:num w:numId="15">
    <w:abstractNumId w:val="7"/>
  </w:num>
  <w:num w:numId="16">
    <w:abstractNumId w:val="14"/>
  </w:num>
  <w:num w:numId="17">
    <w:abstractNumId w:val="9"/>
  </w:num>
  <w:num w:numId="18">
    <w:abstractNumId w:val="2"/>
  </w:num>
  <w:num w:numId="19">
    <w:abstractNumId w:val="1"/>
  </w:num>
  <w:num w:numId="20">
    <w:abstractNumId w:val="21"/>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04"/>
    <w:rsid w:val="00003350"/>
    <w:rsid w:val="000C254D"/>
    <w:rsid w:val="000F51ED"/>
    <w:rsid w:val="00127156"/>
    <w:rsid w:val="001B063F"/>
    <w:rsid w:val="001C5D4C"/>
    <w:rsid w:val="001D1C44"/>
    <w:rsid w:val="002048F8"/>
    <w:rsid w:val="00250BE8"/>
    <w:rsid w:val="0025693E"/>
    <w:rsid w:val="0030473A"/>
    <w:rsid w:val="003168C3"/>
    <w:rsid w:val="003379E6"/>
    <w:rsid w:val="0039263C"/>
    <w:rsid w:val="003A0083"/>
    <w:rsid w:val="003A6D95"/>
    <w:rsid w:val="003F4A43"/>
    <w:rsid w:val="004143B2"/>
    <w:rsid w:val="004255A9"/>
    <w:rsid w:val="004A370D"/>
    <w:rsid w:val="004F3605"/>
    <w:rsid w:val="00553677"/>
    <w:rsid w:val="00563B00"/>
    <w:rsid w:val="005B1D00"/>
    <w:rsid w:val="006037ED"/>
    <w:rsid w:val="00641541"/>
    <w:rsid w:val="00647129"/>
    <w:rsid w:val="006A7667"/>
    <w:rsid w:val="00794704"/>
    <w:rsid w:val="007B64DB"/>
    <w:rsid w:val="007D55DB"/>
    <w:rsid w:val="007E7D6F"/>
    <w:rsid w:val="008341E4"/>
    <w:rsid w:val="00842FF5"/>
    <w:rsid w:val="00862890"/>
    <w:rsid w:val="00870C0C"/>
    <w:rsid w:val="008B0CA7"/>
    <w:rsid w:val="008E3BA8"/>
    <w:rsid w:val="00B14991"/>
    <w:rsid w:val="00B57604"/>
    <w:rsid w:val="00B97186"/>
    <w:rsid w:val="00BA18BD"/>
    <w:rsid w:val="00BE2E1A"/>
    <w:rsid w:val="00C42B40"/>
    <w:rsid w:val="00DE3141"/>
    <w:rsid w:val="00E65828"/>
    <w:rsid w:val="00E6659E"/>
    <w:rsid w:val="00E73F6B"/>
    <w:rsid w:val="00F20D53"/>
    <w:rsid w:val="00F33524"/>
    <w:rsid w:val="00F9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604"/>
    <w:rPr>
      <w:rFonts w:eastAsiaTheme="minorEastAsia"/>
    </w:rPr>
  </w:style>
  <w:style w:type="paragraph" w:styleId="Heading1">
    <w:name w:val="heading 1"/>
    <w:basedOn w:val="Normal"/>
    <w:next w:val="Normal"/>
    <w:link w:val="Heading1Char"/>
    <w:uiPriority w:val="9"/>
    <w:qFormat/>
    <w:rsid w:val="00B57604"/>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7604"/>
    <w:pPr>
      <w:keepNext/>
      <w:keepLines/>
      <w:numPr>
        <w:ilvl w:val="1"/>
        <w:numId w:val="1"/>
      </w:numPr>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57604"/>
    <w:pPr>
      <w:keepNext/>
      <w:keepLines/>
      <w:numPr>
        <w:ilvl w:val="2"/>
        <w:numId w:val="1"/>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B57604"/>
    <w:pPr>
      <w:keepNext/>
      <w:keepLines/>
      <w:numPr>
        <w:ilvl w:val="3"/>
        <w:numId w:val="1"/>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B57604"/>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B5760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5760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57604"/>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B5760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04"/>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7604"/>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B57604"/>
    <w:rPr>
      <w:rFonts w:eastAsiaTheme="majorEastAsia" w:cstheme="majorBidi"/>
      <w:b/>
      <w:bCs/>
      <w:color w:val="4F81BD" w:themeColor="accent1"/>
    </w:rPr>
  </w:style>
  <w:style w:type="character" w:customStyle="1" w:styleId="Heading4Char">
    <w:name w:val="Heading 4 Char"/>
    <w:basedOn w:val="DefaultParagraphFont"/>
    <w:link w:val="Heading4"/>
    <w:uiPriority w:val="9"/>
    <w:rsid w:val="00B57604"/>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B57604"/>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B576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576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576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5760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A0083"/>
    <w:pPr>
      <w:ind w:left="720"/>
      <w:contextualSpacing/>
    </w:pPr>
  </w:style>
  <w:style w:type="paragraph" w:styleId="BalloonText">
    <w:name w:val="Balloon Text"/>
    <w:basedOn w:val="Normal"/>
    <w:link w:val="BalloonTextChar"/>
    <w:uiPriority w:val="99"/>
    <w:semiHidden/>
    <w:unhideWhenUsed/>
    <w:rsid w:val="00304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3A"/>
    <w:rPr>
      <w:rFonts w:ascii="Tahoma" w:eastAsiaTheme="minorEastAsia" w:hAnsi="Tahoma" w:cs="Tahoma"/>
      <w:sz w:val="16"/>
      <w:szCs w:val="16"/>
    </w:rPr>
  </w:style>
  <w:style w:type="table" w:styleId="TableGrid">
    <w:name w:val="Table Grid"/>
    <w:basedOn w:val="TableNormal"/>
    <w:uiPriority w:val="99"/>
    <w:rsid w:val="0030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69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93E"/>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25693E"/>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2569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569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693E"/>
    <w:rPr>
      <w:b/>
      <w:bCs/>
    </w:rPr>
  </w:style>
  <w:style w:type="character" w:styleId="Emphasis">
    <w:name w:val="Emphasis"/>
    <w:basedOn w:val="DefaultParagraphFont"/>
    <w:uiPriority w:val="20"/>
    <w:qFormat/>
    <w:rsid w:val="0025693E"/>
    <w:rPr>
      <w:i/>
      <w:iCs/>
    </w:rPr>
  </w:style>
  <w:style w:type="paragraph" w:styleId="NoSpacing">
    <w:name w:val="No Spacing"/>
    <w:link w:val="NoSpacingChar"/>
    <w:uiPriority w:val="1"/>
    <w:qFormat/>
    <w:rsid w:val="0025693E"/>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25693E"/>
    <w:rPr>
      <w:rFonts w:eastAsiaTheme="minorEastAsia"/>
    </w:rPr>
  </w:style>
  <w:style w:type="paragraph" w:styleId="Quote">
    <w:name w:val="Quote"/>
    <w:basedOn w:val="Normal"/>
    <w:next w:val="Normal"/>
    <w:link w:val="QuoteChar"/>
    <w:uiPriority w:val="29"/>
    <w:qFormat/>
    <w:rsid w:val="0025693E"/>
    <w:rPr>
      <w:i/>
      <w:iCs/>
      <w:color w:val="000000" w:themeColor="text1"/>
    </w:rPr>
  </w:style>
  <w:style w:type="character" w:customStyle="1" w:styleId="QuoteChar">
    <w:name w:val="Quote Char"/>
    <w:basedOn w:val="DefaultParagraphFont"/>
    <w:link w:val="Quote"/>
    <w:uiPriority w:val="29"/>
    <w:rsid w:val="0025693E"/>
    <w:rPr>
      <w:rFonts w:eastAsiaTheme="minorEastAsia"/>
      <w:i/>
      <w:iCs/>
      <w:color w:val="000000" w:themeColor="text1"/>
    </w:rPr>
  </w:style>
  <w:style w:type="paragraph" w:styleId="IntenseQuote">
    <w:name w:val="Intense Quote"/>
    <w:basedOn w:val="Normal"/>
    <w:next w:val="Normal"/>
    <w:link w:val="IntenseQuoteChar"/>
    <w:uiPriority w:val="30"/>
    <w:qFormat/>
    <w:rsid w:val="002569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693E"/>
    <w:rPr>
      <w:rFonts w:eastAsiaTheme="minorEastAsia"/>
      <w:b/>
      <w:bCs/>
      <w:i/>
      <w:iCs/>
      <w:color w:val="4F81BD" w:themeColor="accent1"/>
    </w:rPr>
  </w:style>
  <w:style w:type="character" w:styleId="SubtleEmphasis">
    <w:name w:val="Subtle Emphasis"/>
    <w:basedOn w:val="DefaultParagraphFont"/>
    <w:uiPriority w:val="19"/>
    <w:qFormat/>
    <w:rsid w:val="0025693E"/>
    <w:rPr>
      <w:i/>
      <w:iCs/>
      <w:color w:val="808080" w:themeColor="text1" w:themeTint="7F"/>
    </w:rPr>
  </w:style>
  <w:style w:type="character" w:styleId="IntenseEmphasis">
    <w:name w:val="Intense Emphasis"/>
    <w:basedOn w:val="DefaultParagraphFont"/>
    <w:uiPriority w:val="21"/>
    <w:qFormat/>
    <w:rsid w:val="0025693E"/>
    <w:rPr>
      <w:b/>
      <w:bCs/>
      <w:i/>
      <w:iCs/>
      <w:color w:val="4F81BD" w:themeColor="accent1"/>
    </w:rPr>
  </w:style>
  <w:style w:type="character" w:styleId="SubtleReference">
    <w:name w:val="Subtle Reference"/>
    <w:basedOn w:val="DefaultParagraphFont"/>
    <w:uiPriority w:val="31"/>
    <w:qFormat/>
    <w:rsid w:val="0025693E"/>
    <w:rPr>
      <w:smallCaps/>
      <w:color w:val="C0504D" w:themeColor="accent2"/>
      <w:u w:val="single"/>
    </w:rPr>
  </w:style>
  <w:style w:type="character" w:styleId="IntenseReference">
    <w:name w:val="Intense Reference"/>
    <w:basedOn w:val="DefaultParagraphFont"/>
    <w:uiPriority w:val="32"/>
    <w:qFormat/>
    <w:rsid w:val="0025693E"/>
    <w:rPr>
      <w:b/>
      <w:bCs/>
      <w:smallCaps/>
      <w:color w:val="C0504D" w:themeColor="accent2"/>
      <w:spacing w:val="5"/>
      <w:u w:val="single"/>
    </w:rPr>
  </w:style>
  <w:style w:type="character" w:styleId="BookTitle">
    <w:name w:val="Book Title"/>
    <w:basedOn w:val="DefaultParagraphFont"/>
    <w:uiPriority w:val="33"/>
    <w:qFormat/>
    <w:rsid w:val="0025693E"/>
    <w:rPr>
      <w:b/>
      <w:bCs/>
      <w:smallCaps/>
      <w:spacing w:val="5"/>
    </w:rPr>
  </w:style>
  <w:style w:type="paragraph" w:styleId="TOCHeading">
    <w:name w:val="TOC Heading"/>
    <w:basedOn w:val="Heading1"/>
    <w:next w:val="Normal"/>
    <w:uiPriority w:val="39"/>
    <w:unhideWhenUsed/>
    <w:qFormat/>
    <w:rsid w:val="0025693E"/>
    <w:pPr>
      <w:numPr>
        <w:numId w:val="14"/>
      </w:numPr>
      <w:outlineLvl w:val="9"/>
    </w:pPr>
  </w:style>
  <w:style w:type="character" w:customStyle="1" w:styleId="CommentTextChar">
    <w:name w:val="Comment Text Char"/>
    <w:basedOn w:val="DefaultParagraphFont"/>
    <w:link w:val="CommentText"/>
    <w:uiPriority w:val="99"/>
    <w:semiHidden/>
    <w:rsid w:val="0025693E"/>
    <w:rPr>
      <w:rFonts w:eastAsiaTheme="minorEastAsia"/>
      <w:sz w:val="20"/>
      <w:szCs w:val="20"/>
    </w:rPr>
  </w:style>
  <w:style w:type="paragraph" w:styleId="CommentText">
    <w:name w:val="annotation text"/>
    <w:basedOn w:val="Normal"/>
    <w:link w:val="CommentTextChar"/>
    <w:uiPriority w:val="99"/>
    <w:semiHidden/>
    <w:rsid w:val="0025693E"/>
    <w:pPr>
      <w:spacing w:line="240" w:lineRule="auto"/>
    </w:pPr>
    <w:rPr>
      <w:sz w:val="20"/>
      <w:szCs w:val="20"/>
    </w:rPr>
  </w:style>
  <w:style w:type="character" w:customStyle="1" w:styleId="CommentSubjectChar">
    <w:name w:val="Comment Subject Char"/>
    <w:basedOn w:val="CommentTextChar"/>
    <w:link w:val="CommentSubject"/>
    <w:uiPriority w:val="99"/>
    <w:semiHidden/>
    <w:rsid w:val="0025693E"/>
    <w:rPr>
      <w:rFonts w:eastAsiaTheme="minorEastAsia"/>
      <w:b/>
      <w:bCs/>
      <w:sz w:val="20"/>
      <w:szCs w:val="20"/>
    </w:rPr>
  </w:style>
  <w:style w:type="paragraph" w:styleId="CommentSubject">
    <w:name w:val="annotation subject"/>
    <w:basedOn w:val="CommentText"/>
    <w:next w:val="CommentText"/>
    <w:link w:val="CommentSubjectChar"/>
    <w:uiPriority w:val="99"/>
    <w:semiHidden/>
    <w:rsid w:val="0025693E"/>
    <w:rPr>
      <w:b/>
      <w:bCs/>
    </w:rPr>
  </w:style>
  <w:style w:type="paragraph" w:styleId="Header">
    <w:name w:val="header"/>
    <w:basedOn w:val="Normal"/>
    <w:link w:val="HeaderChar"/>
    <w:uiPriority w:val="99"/>
    <w:rsid w:val="00256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93E"/>
    <w:rPr>
      <w:rFonts w:eastAsiaTheme="minorEastAsia"/>
    </w:rPr>
  </w:style>
  <w:style w:type="paragraph" w:styleId="Footer">
    <w:name w:val="footer"/>
    <w:basedOn w:val="Normal"/>
    <w:link w:val="FooterChar"/>
    <w:uiPriority w:val="99"/>
    <w:rsid w:val="0025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93E"/>
    <w:rPr>
      <w:rFonts w:eastAsiaTheme="minorEastAsia"/>
    </w:rPr>
  </w:style>
  <w:style w:type="paragraph" w:styleId="FootnoteText">
    <w:name w:val="footnote text"/>
    <w:basedOn w:val="Normal"/>
    <w:link w:val="FootnoteTextChar"/>
    <w:uiPriority w:val="99"/>
    <w:semiHidden/>
    <w:rsid w:val="00256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93E"/>
    <w:rPr>
      <w:rFonts w:eastAsiaTheme="minorEastAsia"/>
      <w:sz w:val="20"/>
      <w:szCs w:val="20"/>
    </w:rPr>
  </w:style>
  <w:style w:type="character" w:customStyle="1" w:styleId="DocumentMapChar">
    <w:name w:val="Document Map Char"/>
    <w:basedOn w:val="DefaultParagraphFont"/>
    <w:link w:val="DocumentMap"/>
    <w:uiPriority w:val="99"/>
    <w:semiHidden/>
    <w:rsid w:val="0025693E"/>
    <w:rPr>
      <w:rFonts w:ascii="Tahoma" w:eastAsiaTheme="minorEastAsia" w:hAnsi="Tahoma" w:cs="Tahoma"/>
      <w:sz w:val="16"/>
      <w:szCs w:val="16"/>
    </w:rPr>
  </w:style>
  <w:style w:type="paragraph" w:styleId="DocumentMap">
    <w:name w:val="Document Map"/>
    <w:basedOn w:val="Normal"/>
    <w:link w:val="DocumentMapChar"/>
    <w:uiPriority w:val="99"/>
    <w:semiHidden/>
    <w:rsid w:val="0025693E"/>
    <w:pPr>
      <w:spacing w:after="0" w:line="240" w:lineRule="auto"/>
    </w:pPr>
    <w:rPr>
      <w:rFonts w:ascii="Tahoma" w:hAnsi="Tahoma" w:cs="Tahoma"/>
      <w:sz w:val="16"/>
      <w:szCs w:val="16"/>
    </w:rPr>
  </w:style>
  <w:style w:type="character" w:styleId="Hyperlink">
    <w:name w:val="Hyperlink"/>
    <w:basedOn w:val="DefaultParagraphFont"/>
    <w:uiPriority w:val="99"/>
    <w:unhideWhenUsed/>
    <w:rsid w:val="002569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604"/>
    <w:rPr>
      <w:rFonts w:eastAsiaTheme="minorEastAsia"/>
    </w:rPr>
  </w:style>
  <w:style w:type="paragraph" w:styleId="Heading1">
    <w:name w:val="heading 1"/>
    <w:basedOn w:val="Normal"/>
    <w:next w:val="Normal"/>
    <w:link w:val="Heading1Char"/>
    <w:uiPriority w:val="9"/>
    <w:qFormat/>
    <w:rsid w:val="00B57604"/>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7604"/>
    <w:pPr>
      <w:keepNext/>
      <w:keepLines/>
      <w:numPr>
        <w:ilvl w:val="1"/>
        <w:numId w:val="1"/>
      </w:numPr>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57604"/>
    <w:pPr>
      <w:keepNext/>
      <w:keepLines/>
      <w:numPr>
        <w:ilvl w:val="2"/>
        <w:numId w:val="1"/>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B57604"/>
    <w:pPr>
      <w:keepNext/>
      <w:keepLines/>
      <w:numPr>
        <w:ilvl w:val="3"/>
        <w:numId w:val="1"/>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B57604"/>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B5760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5760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57604"/>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B5760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04"/>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7604"/>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B57604"/>
    <w:rPr>
      <w:rFonts w:eastAsiaTheme="majorEastAsia" w:cstheme="majorBidi"/>
      <w:b/>
      <w:bCs/>
      <w:color w:val="4F81BD" w:themeColor="accent1"/>
    </w:rPr>
  </w:style>
  <w:style w:type="character" w:customStyle="1" w:styleId="Heading4Char">
    <w:name w:val="Heading 4 Char"/>
    <w:basedOn w:val="DefaultParagraphFont"/>
    <w:link w:val="Heading4"/>
    <w:uiPriority w:val="9"/>
    <w:rsid w:val="00B57604"/>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B57604"/>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B576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576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576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5760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A0083"/>
    <w:pPr>
      <w:ind w:left="720"/>
      <w:contextualSpacing/>
    </w:pPr>
  </w:style>
  <w:style w:type="paragraph" w:styleId="BalloonText">
    <w:name w:val="Balloon Text"/>
    <w:basedOn w:val="Normal"/>
    <w:link w:val="BalloonTextChar"/>
    <w:uiPriority w:val="99"/>
    <w:semiHidden/>
    <w:unhideWhenUsed/>
    <w:rsid w:val="00304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3A"/>
    <w:rPr>
      <w:rFonts w:ascii="Tahoma" w:eastAsiaTheme="minorEastAsia" w:hAnsi="Tahoma" w:cs="Tahoma"/>
      <w:sz w:val="16"/>
      <w:szCs w:val="16"/>
    </w:rPr>
  </w:style>
  <w:style w:type="table" w:styleId="TableGrid">
    <w:name w:val="Table Grid"/>
    <w:basedOn w:val="TableNormal"/>
    <w:uiPriority w:val="99"/>
    <w:rsid w:val="0030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69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93E"/>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25693E"/>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2569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569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693E"/>
    <w:rPr>
      <w:b/>
      <w:bCs/>
    </w:rPr>
  </w:style>
  <w:style w:type="character" w:styleId="Emphasis">
    <w:name w:val="Emphasis"/>
    <w:basedOn w:val="DefaultParagraphFont"/>
    <w:uiPriority w:val="20"/>
    <w:qFormat/>
    <w:rsid w:val="0025693E"/>
    <w:rPr>
      <w:i/>
      <w:iCs/>
    </w:rPr>
  </w:style>
  <w:style w:type="paragraph" w:styleId="NoSpacing">
    <w:name w:val="No Spacing"/>
    <w:link w:val="NoSpacingChar"/>
    <w:uiPriority w:val="1"/>
    <w:qFormat/>
    <w:rsid w:val="0025693E"/>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25693E"/>
    <w:rPr>
      <w:rFonts w:eastAsiaTheme="minorEastAsia"/>
    </w:rPr>
  </w:style>
  <w:style w:type="paragraph" w:styleId="Quote">
    <w:name w:val="Quote"/>
    <w:basedOn w:val="Normal"/>
    <w:next w:val="Normal"/>
    <w:link w:val="QuoteChar"/>
    <w:uiPriority w:val="29"/>
    <w:qFormat/>
    <w:rsid w:val="0025693E"/>
    <w:rPr>
      <w:i/>
      <w:iCs/>
      <w:color w:val="000000" w:themeColor="text1"/>
    </w:rPr>
  </w:style>
  <w:style w:type="character" w:customStyle="1" w:styleId="QuoteChar">
    <w:name w:val="Quote Char"/>
    <w:basedOn w:val="DefaultParagraphFont"/>
    <w:link w:val="Quote"/>
    <w:uiPriority w:val="29"/>
    <w:rsid w:val="0025693E"/>
    <w:rPr>
      <w:rFonts w:eastAsiaTheme="minorEastAsia"/>
      <w:i/>
      <w:iCs/>
      <w:color w:val="000000" w:themeColor="text1"/>
    </w:rPr>
  </w:style>
  <w:style w:type="paragraph" w:styleId="IntenseQuote">
    <w:name w:val="Intense Quote"/>
    <w:basedOn w:val="Normal"/>
    <w:next w:val="Normal"/>
    <w:link w:val="IntenseQuoteChar"/>
    <w:uiPriority w:val="30"/>
    <w:qFormat/>
    <w:rsid w:val="002569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693E"/>
    <w:rPr>
      <w:rFonts w:eastAsiaTheme="minorEastAsia"/>
      <w:b/>
      <w:bCs/>
      <w:i/>
      <w:iCs/>
      <w:color w:val="4F81BD" w:themeColor="accent1"/>
    </w:rPr>
  </w:style>
  <w:style w:type="character" w:styleId="SubtleEmphasis">
    <w:name w:val="Subtle Emphasis"/>
    <w:basedOn w:val="DefaultParagraphFont"/>
    <w:uiPriority w:val="19"/>
    <w:qFormat/>
    <w:rsid w:val="0025693E"/>
    <w:rPr>
      <w:i/>
      <w:iCs/>
      <w:color w:val="808080" w:themeColor="text1" w:themeTint="7F"/>
    </w:rPr>
  </w:style>
  <w:style w:type="character" w:styleId="IntenseEmphasis">
    <w:name w:val="Intense Emphasis"/>
    <w:basedOn w:val="DefaultParagraphFont"/>
    <w:uiPriority w:val="21"/>
    <w:qFormat/>
    <w:rsid w:val="0025693E"/>
    <w:rPr>
      <w:b/>
      <w:bCs/>
      <w:i/>
      <w:iCs/>
      <w:color w:val="4F81BD" w:themeColor="accent1"/>
    </w:rPr>
  </w:style>
  <w:style w:type="character" w:styleId="SubtleReference">
    <w:name w:val="Subtle Reference"/>
    <w:basedOn w:val="DefaultParagraphFont"/>
    <w:uiPriority w:val="31"/>
    <w:qFormat/>
    <w:rsid w:val="0025693E"/>
    <w:rPr>
      <w:smallCaps/>
      <w:color w:val="C0504D" w:themeColor="accent2"/>
      <w:u w:val="single"/>
    </w:rPr>
  </w:style>
  <w:style w:type="character" w:styleId="IntenseReference">
    <w:name w:val="Intense Reference"/>
    <w:basedOn w:val="DefaultParagraphFont"/>
    <w:uiPriority w:val="32"/>
    <w:qFormat/>
    <w:rsid w:val="0025693E"/>
    <w:rPr>
      <w:b/>
      <w:bCs/>
      <w:smallCaps/>
      <w:color w:val="C0504D" w:themeColor="accent2"/>
      <w:spacing w:val="5"/>
      <w:u w:val="single"/>
    </w:rPr>
  </w:style>
  <w:style w:type="character" w:styleId="BookTitle">
    <w:name w:val="Book Title"/>
    <w:basedOn w:val="DefaultParagraphFont"/>
    <w:uiPriority w:val="33"/>
    <w:qFormat/>
    <w:rsid w:val="0025693E"/>
    <w:rPr>
      <w:b/>
      <w:bCs/>
      <w:smallCaps/>
      <w:spacing w:val="5"/>
    </w:rPr>
  </w:style>
  <w:style w:type="paragraph" w:styleId="TOCHeading">
    <w:name w:val="TOC Heading"/>
    <w:basedOn w:val="Heading1"/>
    <w:next w:val="Normal"/>
    <w:uiPriority w:val="39"/>
    <w:unhideWhenUsed/>
    <w:qFormat/>
    <w:rsid w:val="0025693E"/>
    <w:pPr>
      <w:numPr>
        <w:numId w:val="14"/>
      </w:numPr>
      <w:outlineLvl w:val="9"/>
    </w:pPr>
  </w:style>
  <w:style w:type="character" w:customStyle="1" w:styleId="CommentTextChar">
    <w:name w:val="Comment Text Char"/>
    <w:basedOn w:val="DefaultParagraphFont"/>
    <w:link w:val="CommentText"/>
    <w:uiPriority w:val="99"/>
    <w:semiHidden/>
    <w:rsid w:val="0025693E"/>
    <w:rPr>
      <w:rFonts w:eastAsiaTheme="minorEastAsia"/>
      <w:sz w:val="20"/>
      <w:szCs w:val="20"/>
    </w:rPr>
  </w:style>
  <w:style w:type="paragraph" w:styleId="CommentText">
    <w:name w:val="annotation text"/>
    <w:basedOn w:val="Normal"/>
    <w:link w:val="CommentTextChar"/>
    <w:uiPriority w:val="99"/>
    <w:semiHidden/>
    <w:rsid w:val="0025693E"/>
    <w:pPr>
      <w:spacing w:line="240" w:lineRule="auto"/>
    </w:pPr>
    <w:rPr>
      <w:sz w:val="20"/>
      <w:szCs w:val="20"/>
    </w:rPr>
  </w:style>
  <w:style w:type="character" w:customStyle="1" w:styleId="CommentSubjectChar">
    <w:name w:val="Comment Subject Char"/>
    <w:basedOn w:val="CommentTextChar"/>
    <w:link w:val="CommentSubject"/>
    <w:uiPriority w:val="99"/>
    <w:semiHidden/>
    <w:rsid w:val="0025693E"/>
    <w:rPr>
      <w:rFonts w:eastAsiaTheme="minorEastAsia"/>
      <w:b/>
      <w:bCs/>
      <w:sz w:val="20"/>
      <w:szCs w:val="20"/>
    </w:rPr>
  </w:style>
  <w:style w:type="paragraph" w:styleId="CommentSubject">
    <w:name w:val="annotation subject"/>
    <w:basedOn w:val="CommentText"/>
    <w:next w:val="CommentText"/>
    <w:link w:val="CommentSubjectChar"/>
    <w:uiPriority w:val="99"/>
    <w:semiHidden/>
    <w:rsid w:val="0025693E"/>
    <w:rPr>
      <w:b/>
      <w:bCs/>
    </w:rPr>
  </w:style>
  <w:style w:type="paragraph" w:styleId="Header">
    <w:name w:val="header"/>
    <w:basedOn w:val="Normal"/>
    <w:link w:val="HeaderChar"/>
    <w:uiPriority w:val="99"/>
    <w:rsid w:val="00256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93E"/>
    <w:rPr>
      <w:rFonts w:eastAsiaTheme="minorEastAsia"/>
    </w:rPr>
  </w:style>
  <w:style w:type="paragraph" w:styleId="Footer">
    <w:name w:val="footer"/>
    <w:basedOn w:val="Normal"/>
    <w:link w:val="FooterChar"/>
    <w:uiPriority w:val="99"/>
    <w:rsid w:val="0025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93E"/>
    <w:rPr>
      <w:rFonts w:eastAsiaTheme="minorEastAsia"/>
    </w:rPr>
  </w:style>
  <w:style w:type="paragraph" w:styleId="FootnoteText">
    <w:name w:val="footnote text"/>
    <w:basedOn w:val="Normal"/>
    <w:link w:val="FootnoteTextChar"/>
    <w:uiPriority w:val="99"/>
    <w:semiHidden/>
    <w:rsid w:val="00256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93E"/>
    <w:rPr>
      <w:rFonts w:eastAsiaTheme="minorEastAsia"/>
      <w:sz w:val="20"/>
      <w:szCs w:val="20"/>
    </w:rPr>
  </w:style>
  <w:style w:type="character" w:customStyle="1" w:styleId="DocumentMapChar">
    <w:name w:val="Document Map Char"/>
    <w:basedOn w:val="DefaultParagraphFont"/>
    <w:link w:val="DocumentMap"/>
    <w:uiPriority w:val="99"/>
    <w:semiHidden/>
    <w:rsid w:val="0025693E"/>
    <w:rPr>
      <w:rFonts w:ascii="Tahoma" w:eastAsiaTheme="minorEastAsia" w:hAnsi="Tahoma" w:cs="Tahoma"/>
      <w:sz w:val="16"/>
      <w:szCs w:val="16"/>
    </w:rPr>
  </w:style>
  <w:style w:type="paragraph" w:styleId="DocumentMap">
    <w:name w:val="Document Map"/>
    <w:basedOn w:val="Normal"/>
    <w:link w:val="DocumentMapChar"/>
    <w:uiPriority w:val="99"/>
    <w:semiHidden/>
    <w:rsid w:val="0025693E"/>
    <w:pPr>
      <w:spacing w:after="0" w:line="240" w:lineRule="auto"/>
    </w:pPr>
    <w:rPr>
      <w:rFonts w:ascii="Tahoma" w:hAnsi="Tahoma" w:cs="Tahoma"/>
      <w:sz w:val="16"/>
      <w:szCs w:val="16"/>
    </w:rPr>
  </w:style>
  <w:style w:type="character" w:styleId="Hyperlink">
    <w:name w:val="Hyperlink"/>
    <w:basedOn w:val="DefaultParagraphFont"/>
    <w:uiPriority w:val="99"/>
    <w:unhideWhenUsed/>
    <w:rsid w:val="00256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77A4-BADE-415B-AF27-9BF94682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TRCA</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Lewis</dc:creator>
  <cp:lastModifiedBy>TRCA</cp:lastModifiedBy>
  <cp:revision>2</cp:revision>
  <cp:lastPrinted>2015-10-01T14:15:00Z</cp:lastPrinted>
  <dcterms:created xsi:type="dcterms:W3CDTF">2016-07-13T18:21:00Z</dcterms:created>
  <dcterms:modified xsi:type="dcterms:W3CDTF">2016-07-13T18:21:00Z</dcterms:modified>
</cp:coreProperties>
</file>